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642" w:rsidRDefault="009F4642" w:rsidP="00BB3555">
      <w:pPr>
        <w:jc w:val="center"/>
      </w:pPr>
    </w:p>
    <w:p w:rsidR="00EF749E" w:rsidRPr="00EF749E" w:rsidRDefault="00EF749E" w:rsidP="00EF749E">
      <w:pPr>
        <w:jc w:val="center"/>
        <w:rPr>
          <w:b/>
          <w:sz w:val="32"/>
        </w:rPr>
      </w:pPr>
      <w:r w:rsidRPr="00EF749E">
        <w:rPr>
          <w:b/>
          <w:sz w:val="32"/>
        </w:rPr>
        <w:t>Критерии оценивания работы обучающихся на уроках английского языка</w:t>
      </w:r>
    </w:p>
    <w:p w:rsidR="009F4642" w:rsidRDefault="009F4642" w:rsidP="00BB3555">
      <w:pPr>
        <w:jc w:val="center"/>
      </w:pPr>
    </w:p>
    <w:p w:rsidR="009F4642" w:rsidRDefault="009F4642" w:rsidP="00BB3555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8"/>
        <w:gridCol w:w="4023"/>
        <w:gridCol w:w="4023"/>
      </w:tblGrid>
      <w:tr w:rsidR="00CF5BCE" w:rsidTr="009F4642">
        <w:tc>
          <w:tcPr>
            <w:tcW w:w="7058" w:type="dxa"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  <w:r w:rsidRPr="004D19FC">
              <w:rPr>
                <w:b/>
                <w:sz w:val="28"/>
              </w:rPr>
              <w:t>Планируемые результаты</w:t>
            </w:r>
          </w:p>
        </w:tc>
        <w:tc>
          <w:tcPr>
            <w:tcW w:w="4023" w:type="dxa"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  <w:r w:rsidRPr="004D19FC">
              <w:rPr>
                <w:b/>
                <w:sz w:val="28"/>
              </w:rPr>
              <w:t xml:space="preserve">этап формирования </w:t>
            </w:r>
          </w:p>
        </w:tc>
        <w:tc>
          <w:tcPr>
            <w:tcW w:w="4023" w:type="dxa"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  <w:r w:rsidRPr="004D19FC">
              <w:rPr>
                <w:b/>
                <w:sz w:val="28"/>
              </w:rPr>
              <w:t>способ оценки (например, текущая (тематическая), устно (письменно), практика</w:t>
            </w: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 w:val="restart"/>
          </w:tcPr>
          <w:p w:rsidR="004D19FC" w:rsidRPr="004D19FC" w:rsidRDefault="00ED2F0F" w:rsidP="004D19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 w:rsidR="004D19FC" w:rsidRPr="004D19FC">
              <w:rPr>
                <w:b/>
                <w:sz w:val="28"/>
              </w:rPr>
              <w:t xml:space="preserve"> класс</w:t>
            </w: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>Текущая</w:t>
            </w:r>
          </w:p>
          <w:p w:rsidR="004D19FC" w:rsidRDefault="004D19FC" w:rsidP="004D19FC">
            <w:pPr>
              <w:jc w:val="center"/>
            </w:pPr>
            <w:r>
              <w:t>устно</w:t>
            </w: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- до 9-10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- 9-10 фраз), излагать результаты выполненной проектной работы (объём - 9-10 фраз);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4D19FC" w:rsidRPr="004D19FC" w:rsidRDefault="004D19FC" w:rsidP="004D19FC">
            <w:pPr>
              <w:jc w:val="center"/>
              <w:rPr>
                <w:b/>
                <w:sz w:val="28"/>
              </w:rPr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>Текущая</w:t>
            </w:r>
          </w:p>
          <w:p w:rsidR="004D19FC" w:rsidRDefault="004D19FC" w:rsidP="004D19FC">
            <w:pPr>
              <w:jc w:val="center"/>
            </w:pPr>
            <w:r>
              <w:t>устно</w:t>
            </w: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- до 2 минут), прогнозировать содержание звучащего текста по началу сообщения;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4D19FC" w:rsidRPr="004D19FC" w:rsidRDefault="004D19FC" w:rsidP="004D19FC">
            <w:pPr>
              <w:jc w:val="center"/>
              <w:rPr>
                <w:b/>
                <w:sz w:val="28"/>
              </w:rPr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>Текущая</w:t>
            </w:r>
          </w:p>
          <w:p w:rsidR="004D19FC" w:rsidRDefault="004D19FC" w:rsidP="004D19FC">
            <w:pPr>
              <w:jc w:val="center"/>
            </w:pPr>
            <w:r>
              <w:t xml:space="preserve">Письменно </w:t>
            </w:r>
          </w:p>
          <w:p w:rsidR="004D19FC" w:rsidRDefault="004D19FC" w:rsidP="004D19FC">
            <w:pPr>
              <w:jc w:val="center"/>
            </w:pP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</w:t>
            </w:r>
            <w:r w:rsidRPr="004D19FC">
              <w:rPr>
                <w:lang w:bidi="ru-RU"/>
              </w:rPr>
              <w:lastRenderedPageBreak/>
              <w:t>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- 350-500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4D19FC" w:rsidRPr="004D19FC" w:rsidRDefault="004D19FC" w:rsidP="004D19FC">
            <w:pPr>
              <w:jc w:val="center"/>
              <w:rPr>
                <w:b/>
                <w:sz w:val="28"/>
              </w:rPr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 xml:space="preserve">Текущая </w:t>
            </w:r>
          </w:p>
          <w:p w:rsidR="004D19FC" w:rsidRDefault="004D19FC" w:rsidP="004D19FC">
            <w:pPr>
              <w:jc w:val="center"/>
            </w:pPr>
            <w:r>
              <w:t>Тематическая</w:t>
            </w:r>
          </w:p>
          <w:p w:rsidR="004D19FC" w:rsidRDefault="004D19FC" w:rsidP="004D19FC">
            <w:pPr>
              <w:jc w:val="center"/>
            </w:pP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- до 110 слов), создавать небольшое письменное высказывание с использованием образца, плана,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таблицы</w:t>
            </w:r>
            <w:r w:rsidRPr="004D19FC">
              <w:rPr>
                <w:lang w:bidi="ru-RU"/>
              </w:rPr>
              <w:tab/>
              <w:t>и (или)</w:t>
            </w:r>
            <w:r w:rsidRPr="004D19FC">
              <w:rPr>
                <w:lang w:bidi="ru-RU"/>
              </w:rPr>
              <w:tab/>
              <w:t>прочитанного (прослушанного) текста (объём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высказывания - до 110 слов);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4D19FC" w:rsidRPr="004D19FC" w:rsidRDefault="004D19FC" w:rsidP="004D19FC">
            <w:pPr>
              <w:jc w:val="center"/>
              <w:rPr>
                <w:b/>
                <w:sz w:val="28"/>
              </w:rPr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 xml:space="preserve">Тематическая </w:t>
            </w:r>
          </w:p>
          <w:p w:rsidR="004D19FC" w:rsidRDefault="004D19FC" w:rsidP="004D19FC">
            <w:pPr>
              <w:jc w:val="center"/>
            </w:pPr>
            <w:r>
              <w:t>Письменно</w:t>
            </w:r>
          </w:p>
          <w:p w:rsidR="004D19FC" w:rsidRDefault="004D19FC" w:rsidP="004D19FC">
            <w:pPr>
              <w:jc w:val="center"/>
            </w:pP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владеть орфографическими навыками: правильно писать изученные слова;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4D19FC" w:rsidRDefault="004D19FC" w:rsidP="004D19FC">
            <w:pPr>
              <w:jc w:val="center"/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 xml:space="preserve">Текущая </w:t>
            </w:r>
          </w:p>
          <w:p w:rsidR="004D19FC" w:rsidRDefault="004D19FC" w:rsidP="004D19FC">
            <w:pPr>
              <w:jc w:val="center"/>
            </w:pPr>
            <w:r>
              <w:t>Письменно</w:t>
            </w:r>
          </w:p>
          <w:p w:rsidR="004D19FC" w:rsidRDefault="004D19FC" w:rsidP="004D19FC">
            <w:pPr>
              <w:jc w:val="center"/>
            </w:pP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rPr>
                <w:lang w:bidi="ru-RU"/>
              </w:rPr>
            </w:pPr>
            <w:r w:rsidRPr="004D19FC">
              <w:rPr>
                <w:lang w:bidi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proofErr w:type="spellStart"/>
            <w:r w:rsidRPr="004D19FC">
              <w:rPr>
                <w:lang w:bidi="en-US"/>
              </w:rPr>
              <w:t>ity</w:t>
            </w:r>
            <w:proofErr w:type="spellEnd"/>
            <w:r w:rsidRPr="004D19FC">
              <w:rPr>
                <w:lang w:bidi="ru-RU"/>
              </w:rPr>
              <w:t>, -</w:t>
            </w:r>
            <w:proofErr w:type="spellStart"/>
            <w:r w:rsidRPr="004D19FC">
              <w:rPr>
                <w:lang w:bidi="en-US"/>
              </w:rPr>
              <w:t>ship</w:t>
            </w:r>
            <w:proofErr w:type="spellEnd"/>
            <w:r w:rsidRPr="004D19FC">
              <w:rPr>
                <w:lang w:bidi="ru-RU"/>
              </w:rPr>
              <w:t>, -</w:t>
            </w:r>
            <w:proofErr w:type="spellStart"/>
            <w:r w:rsidRPr="004D19FC">
              <w:rPr>
                <w:lang w:bidi="en-US"/>
              </w:rPr>
              <w:t>ance</w:t>
            </w:r>
            <w:proofErr w:type="spellEnd"/>
            <w:r w:rsidRPr="004D19FC">
              <w:rPr>
                <w:lang w:bidi="ru-RU"/>
              </w:rPr>
              <w:t>/-</w:t>
            </w:r>
            <w:proofErr w:type="spellStart"/>
            <w:r w:rsidRPr="004D19FC">
              <w:rPr>
                <w:lang w:bidi="en-US"/>
              </w:rPr>
              <w:t>ence</w:t>
            </w:r>
            <w:proofErr w:type="spellEnd"/>
            <w:r w:rsidRPr="004D19FC">
              <w:rPr>
                <w:lang w:bidi="ru-RU"/>
              </w:rPr>
              <w:t xml:space="preserve">, имена прилагательные с помощью префикса </w:t>
            </w:r>
            <w:proofErr w:type="spellStart"/>
            <w:r w:rsidRPr="004D19FC">
              <w:rPr>
                <w:lang w:bidi="en-US"/>
              </w:rPr>
              <w:t>inter</w:t>
            </w:r>
            <w:proofErr w:type="spellEnd"/>
            <w:r w:rsidRPr="004D19FC">
              <w:rPr>
                <w:lang w:bidi="ru-RU"/>
              </w:rPr>
              <w:t>-;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proofErr w:type="spellStart"/>
            <w:r w:rsidRPr="004D19FC">
              <w:rPr>
                <w:lang w:bidi="en-US"/>
              </w:rPr>
              <w:t>to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walk</w:t>
            </w:r>
            <w:proofErr w:type="spellEnd"/>
            <w:r w:rsidRPr="004D19FC">
              <w:rPr>
                <w:lang w:bidi="ru-RU"/>
              </w:rPr>
              <w:t xml:space="preserve"> - </w:t>
            </w:r>
            <w:r w:rsidRPr="004D19FC">
              <w:rPr>
                <w:lang w:bidi="en-US"/>
              </w:rPr>
              <w:t>a</w:t>
            </w:r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lastRenderedPageBreak/>
              <w:t>walk</w:t>
            </w:r>
            <w:proofErr w:type="spellEnd"/>
            <w:r w:rsidRPr="004D19FC">
              <w:rPr>
                <w:lang w:bidi="ru-RU"/>
              </w:rPr>
              <w:t>), глагол от имени существительного (</w:t>
            </w:r>
            <w:r w:rsidRPr="004D19FC">
              <w:rPr>
                <w:lang w:bidi="en-US"/>
              </w:rPr>
              <w:t>a</w:t>
            </w:r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present</w:t>
            </w:r>
            <w:proofErr w:type="spellEnd"/>
            <w:r w:rsidRPr="004D19FC">
              <w:rPr>
                <w:lang w:bidi="ru-RU"/>
              </w:rPr>
              <w:t xml:space="preserve"> - </w:t>
            </w:r>
            <w:proofErr w:type="spellStart"/>
            <w:r w:rsidRPr="004D19FC">
              <w:rPr>
                <w:lang w:bidi="en-US"/>
              </w:rPr>
              <w:t>to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present</w:t>
            </w:r>
            <w:proofErr w:type="spellEnd"/>
            <w:r w:rsidRPr="004D19FC">
              <w:rPr>
                <w:lang w:bidi="ru-RU"/>
              </w:rPr>
              <w:t>), имя существительное от прилагательного (</w:t>
            </w:r>
            <w:proofErr w:type="spellStart"/>
            <w:r w:rsidRPr="004D19FC">
              <w:rPr>
                <w:lang w:bidi="en-US"/>
              </w:rPr>
              <w:t>rich</w:t>
            </w:r>
            <w:proofErr w:type="spellEnd"/>
            <w:r w:rsidRPr="004D19FC">
              <w:rPr>
                <w:lang w:bidi="ru-RU"/>
              </w:rPr>
              <w:t xml:space="preserve"> - </w:t>
            </w:r>
            <w:proofErr w:type="spellStart"/>
            <w:r w:rsidRPr="004D19FC">
              <w:rPr>
                <w:lang w:bidi="en-US"/>
              </w:rPr>
              <w:t>the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rich</w:t>
            </w:r>
            <w:proofErr w:type="spellEnd"/>
            <w:r w:rsidRPr="004D19FC">
              <w:rPr>
                <w:lang w:bidi="ru-RU"/>
              </w:rPr>
              <w:t>);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4D19FC" w:rsidRDefault="004D19FC" w:rsidP="004D19FC">
            <w:pPr>
              <w:jc w:val="center"/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 xml:space="preserve">Тематическая </w:t>
            </w:r>
          </w:p>
          <w:p w:rsidR="004D19FC" w:rsidRDefault="004D19FC" w:rsidP="004D19FC">
            <w:pPr>
              <w:jc w:val="center"/>
            </w:pPr>
            <w:r>
              <w:t>Письменно</w:t>
            </w:r>
          </w:p>
          <w:p w:rsidR="004D19FC" w:rsidRDefault="004D19FC" w:rsidP="004D19FC">
            <w:pPr>
              <w:jc w:val="center"/>
            </w:pP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распознавать и употреблять в устной и письменной речи: предложения со сложным дополнением (</w:t>
            </w:r>
            <w:proofErr w:type="spellStart"/>
            <w:r w:rsidRPr="004D19FC">
              <w:rPr>
                <w:lang w:bidi="en-US"/>
              </w:rPr>
              <w:t>Complex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Object</w:t>
            </w:r>
            <w:proofErr w:type="spellEnd"/>
            <w:r w:rsidRPr="004D19FC">
              <w:rPr>
                <w:lang w:bidi="ru-RU"/>
              </w:rPr>
              <w:t xml:space="preserve">); все типы вопросительных предложений в </w:t>
            </w:r>
            <w:proofErr w:type="spellStart"/>
            <w:r w:rsidRPr="004D19FC">
              <w:rPr>
                <w:lang w:bidi="en-US"/>
              </w:rPr>
              <w:t>Past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Perfect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Tense</w:t>
            </w:r>
            <w:proofErr w:type="spellEnd"/>
            <w:r w:rsidRPr="004D19FC">
              <w:rPr>
                <w:lang w:bidi="ru-RU"/>
              </w:rPr>
              <w:t>; 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согласование времён в рамках сложного предложения;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согласование подлежащего, выраженного собирательным существительным (</w:t>
            </w:r>
            <w:proofErr w:type="spellStart"/>
            <w:r w:rsidRPr="004D19FC">
              <w:rPr>
                <w:lang w:bidi="en-US"/>
              </w:rPr>
              <w:t>family</w:t>
            </w:r>
            <w:proofErr w:type="spellEnd"/>
            <w:r w:rsidRPr="004D19FC">
              <w:rPr>
                <w:lang w:bidi="ru-RU"/>
              </w:rPr>
              <w:t xml:space="preserve">, </w:t>
            </w:r>
            <w:proofErr w:type="spellStart"/>
            <w:r w:rsidRPr="004D19FC">
              <w:rPr>
                <w:lang w:bidi="en-US"/>
              </w:rPr>
              <w:t>police</w:t>
            </w:r>
            <w:proofErr w:type="spellEnd"/>
            <w:r w:rsidRPr="004D19FC">
              <w:rPr>
                <w:lang w:bidi="ru-RU"/>
              </w:rPr>
              <w:t>), со сказуемым;</w:t>
            </w:r>
          </w:p>
          <w:p w:rsidR="004D19FC" w:rsidRPr="004D19FC" w:rsidRDefault="004D19FC" w:rsidP="004D19FC">
            <w:pPr>
              <w:jc w:val="center"/>
              <w:rPr>
                <w:lang w:val="en-US" w:bidi="ru-RU"/>
              </w:rPr>
            </w:pPr>
            <w:r w:rsidRPr="004D19FC">
              <w:rPr>
                <w:lang w:bidi="ru-RU"/>
              </w:rPr>
              <w:t>конструкции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bidi="ru-RU"/>
              </w:rPr>
              <w:t>с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bidi="ru-RU"/>
              </w:rPr>
              <w:t>глаголами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bidi="ru-RU"/>
              </w:rPr>
              <w:t>на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val="en-US" w:bidi="en-US"/>
              </w:rPr>
              <w:t>-</w:t>
            </w:r>
            <w:proofErr w:type="spellStart"/>
            <w:r w:rsidRPr="004D19FC">
              <w:rPr>
                <w:lang w:val="en-US" w:bidi="en-US"/>
              </w:rPr>
              <w:t>ing</w:t>
            </w:r>
            <w:proofErr w:type="spellEnd"/>
            <w:r w:rsidRPr="004D19FC">
              <w:rPr>
                <w:lang w:val="en-US" w:bidi="en-US"/>
              </w:rPr>
              <w:t xml:space="preserve">: to love/hate doing something; </w:t>
            </w:r>
            <w:r w:rsidRPr="004D19FC">
              <w:rPr>
                <w:lang w:bidi="ru-RU"/>
              </w:rPr>
              <w:t>конструкции</w:t>
            </w:r>
            <w:r w:rsidRPr="004D19FC">
              <w:rPr>
                <w:lang w:val="en-US" w:bidi="ru-RU"/>
              </w:rPr>
              <w:t xml:space="preserve">, </w:t>
            </w:r>
            <w:r w:rsidRPr="004D19FC">
              <w:rPr>
                <w:lang w:bidi="ru-RU"/>
              </w:rPr>
              <w:t>содержащие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bidi="ru-RU"/>
              </w:rPr>
              <w:t>глаголы</w:t>
            </w:r>
            <w:r w:rsidRPr="004D19FC">
              <w:rPr>
                <w:lang w:val="en-US" w:bidi="ru-RU"/>
              </w:rPr>
              <w:t>-</w:t>
            </w:r>
            <w:r w:rsidRPr="004D19FC">
              <w:rPr>
                <w:lang w:bidi="ru-RU"/>
              </w:rPr>
              <w:t>связки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val="en-US" w:bidi="en-US"/>
              </w:rPr>
              <w:t xml:space="preserve">to be/to look/to feel/to seem; </w:t>
            </w:r>
            <w:r w:rsidRPr="004D19FC">
              <w:rPr>
                <w:lang w:bidi="ru-RU"/>
              </w:rPr>
              <w:t>конструкции</w:t>
            </w:r>
            <w:r w:rsidRPr="004D19FC">
              <w:rPr>
                <w:lang w:val="en-US" w:bidi="ru-RU"/>
              </w:rPr>
              <w:t xml:space="preserve"> </w:t>
            </w:r>
            <w:proofErr w:type="spellStart"/>
            <w:r w:rsidRPr="004D19FC">
              <w:rPr>
                <w:lang w:val="en-US" w:bidi="en-US"/>
              </w:rPr>
              <w:t>be</w:t>
            </w:r>
            <w:proofErr w:type="spellEnd"/>
            <w:r w:rsidRPr="004D19FC">
              <w:rPr>
                <w:lang w:val="en-US" w:bidi="en-US"/>
              </w:rPr>
              <w:t xml:space="preserve">/get used to do something; be/get used doing something; </w:t>
            </w:r>
            <w:r w:rsidRPr="004D19FC">
              <w:rPr>
                <w:lang w:bidi="ru-RU"/>
              </w:rPr>
              <w:t>конструкцию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val="en-US" w:bidi="en-US"/>
              </w:rPr>
              <w:t>both ... and ...;</w:t>
            </w:r>
          </w:p>
          <w:p w:rsidR="004D19FC" w:rsidRPr="004D19FC" w:rsidRDefault="004D19FC" w:rsidP="004D19FC">
            <w:pPr>
              <w:jc w:val="center"/>
              <w:rPr>
                <w:lang w:val="en-US" w:bidi="ru-RU"/>
              </w:rPr>
            </w:pPr>
            <w:r w:rsidRPr="004D19FC">
              <w:rPr>
                <w:lang w:bidi="ru-RU"/>
              </w:rPr>
              <w:t>конструкции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bidi="ru-RU"/>
              </w:rPr>
              <w:t>с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bidi="ru-RU"/>
              </w:rPr>
              <w:t>глаголами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val="en-US" w:bidi="en-US"/>
              </w:rPr>
              <w:t xml:space="preserve">to stop, to remember, to forget </w:t>
            </w:r>
            <w:r w:rsidRPr="004D19FC">
              <w:rPr>
                <w:lang w:val="en-US" w:bidi="ru-RU"/>
              </w:rPr>
              <w:t>(</w:t>
            </w:r>
            <w:r w:rsidRPr="004D19FC">
              <w:rPr>
                <w:lang w:bidi="ru-RU"/>
              </w:rPr>
              <w:t>разница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bidi="ru-RU"/>
              </w:rPr>
              <w:t>в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bidi="ru-RU"/>
              </w:rPr>
              <w:t>значении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val="en-US" w:bidi="en-US"/>
              </w:rPr>
              <w:t xml:space="preserve">to stop doing </w:t>
            </w:r>
            <w:proofErr w:type="spellStart"/>
            <w:r w:rsidRPr="004D19FC">
              <w:rPr>
                <w:lang w:val="en-US" w:bidi="en-US"/>
              </w:rPr>
              <w:t>smth</w:t>
            </w:r>
            <w:proofErr w:type="spellEnd"/>
            <w:r w:rsidRPr="004D19FC">
              <w:rPr>
                <w:lang w:val="en-US" w:bidi="en-US"/>
              </w:rPr>
              <w:t xml:space="preserve"> </w:t>
            </w:r>
            <w:r w:rsidRPr="004D19FC">
              <w:rPr>
                <w:lang w:bidi="ru-RU"/>
              </w:rPr>
              <w:t>и</w:t>
            </w:r>
            <w:r w:rsidRPr="004D19FC">
              <w:rPr>
                <w:lang w:val="en-US" w:bidi="ru-RU"/>
              </w:rPr>
              <w:t xml:space="preserve"> </w:t>
            </w:r>
            <w:r w:rsidRPr="004D19FC">
              <w:rPr>
                <w:lang w:val="en-US" w:bidi="en-US"/>
              </w:rPr>
              <w:t xml:space="preserve">to stop to do </w:t>
            </w:r>
            <w:proofErr w:type="spellStart"/>
            <w:r w:rsidRPr="004D19FC">
              <w:rPr>
                <w:lang w:val="en-US" w:bidi="en-US"/>
              </w:rPr>
              <w:t>smth</w:t>
            </w:r>
            <w:proofErr w:type="spellEnd"/>
            <w:r w:rsidRPr="004D19FC">
              <w:rPr>
                <w:lang w:val="en-US" w:bidi="en-US"/>
              </w:rPr>
              <w:t>);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глаголы в видовременных формах действительного залога в изъявительном наклонении (</w:t>
            </w:r>
            <w:proofErr w:type="spellStart"/>
            <w:r w:rsidRPr="004D19FC">
              <w:rPr>
                <w:lang w:bidi="en-US"/>
              </w:rPr>
              <w:t>Past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Perfect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Tense</w:t>
            </w:r>
            <w:proofErr w:type="spellEnd"/>
            <w:r w:rsidRPr="004D19FC">
              <w:rPr>
                <w:lang w:bidi="ru-RU"/>
              </w:rPr>
              <w:t xml:space="preserve">, </w:t>
            </w:r>
            <w:proofErr w:type="spellStart"/>
            <w:r w:rsidRPr="004D19FC">
              <w:rPr>
                <w:lang w:bidi="en-US"/>
              </w:rPr>
              <w:t>Present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Perfect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Continuous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Tense</w:t>
            </w:r>
            <w:proofErr w:type="spellEnd"/>
            <w:r w:rsidRPr="004D19FC">
              <w:rPr>
                <w:lang w:bidi="ru-RU"/>
              </w:rPr>
              <w:t xml:space="preserve">, </w:t>
            </w:r>
            <w:proofErr w:type="spellStart"/>
            <w:r w:rsidRPr="004D19FC">
              <w:rPr>
                <w:lang w:bidi="en-US"/>
              </w:rPr>
              <w:t>Future</w:t>
            </w:r>
            <w:r w:rsidRPr="004D19FC">
              <w:rPr>
                <w:lang w:bidi="ru-RU"/>
              </w:rPr>
              <w:t>-</w:t>
            </w:r>
            <w:r w:rsidRPr="004D19FC">
              <w:rPr>
                <w:lang w:bidi="en-US"/>
              </w:rPr>
              <w:t>in</w:t>
            </w:r>
            <w:r w:rsidRPr="004D19FC">
              <w:rPr>
                <w:lang w:bidi="ru-RU"/>
              </w:rPr>
              <w:t>-</w:t>
            </w:r>
            <w:r w:rsidRPr="004D19FC">
              <w:rPr>
                <w:lang w:bidi="en-US"/>
              </w:rPr>
              <w:t>the</w:t>
            </w:r>
            <w:r w:rsidRPr="004D19FC">
              <w:rPr>
                <w:lang w:bidi="ru-RU"/>
              </w:rPr>
              <w:t>-</w:t>
            </w:r>
            <w:r w:rsidRPr="004D19FC">
              <w:rPr>
                <w:lang w:bidi="en-US"/>
              </w:rPr>
              <w:t>Past</w:t>
            </w:r>
            <w:proofErr w:type="spellEnd"/>
            <w:r w:rsidRPr="004D19FC">
              <w:rPr>
                <w:lang w:bidi="ru-RU"/>
              </w:rPr>
              <w:t xml:space="preserve">); модальные глаголы в косвенной речи в настоящем и прошедшем времени; неличные формы глагола (инфинитив, герундий, причастия настоящего и прошедшего времени); наречия </w:t>
            </w:r>
            <w:proofErr w:type="spellStart"/>
            <w:r w:rsidRPr="004D19FC">
              <w:rPr>
                <w:lang w:bidi="en-US"/>
              </w:rPr>
              <w:t>too</w:t>
            </w:r>
            <w:proofErr w:type="spellEnd"/>
            <w:r w:rsidRPr="004D19FC">
              <w:rPr>
                <w:lang w:bidi="ru-RU"/>
              </w:rPr>
              <w:t xml:space="preserve"> - </w:t>
            </w:r>
            <w:proofErr w:type="spellStart"/>
            <w:r w:rsidRPr="004D19FC">
              <w:rPr>
                <w:lang w:bidi="en-US"/>
              </w:rPr>
              <w:t>enough</w:t>
            </w:r>
            <w:proofErr w:type="spellEnd"/>
            <w:r w:rsidRPr="004D19FC">
              <w:rPr>
                <w:lang w:bidi="ru-RU"/>
              </w:rPr>
              <w:t>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 xml:space="preserve">отрицательные местоимения по (и его производные </w:t>
            </w:r>
            <w:proofErr w:type="spellStart"/>
            <w:r w:rsidRPr="004D19FC">
              <w:rPr>
                <w:lang w:bidi="en-US"/>
              </w:rPr>
              <w:t>nobody</w:t>
            </w:r>
            <w:proofErr w:type="spellEnd"/>
            <w:r w:rsidRPr="004D19FC">
              <w:rPr>
                <w:lang w:bidi="ru-RU"/>
              </w:rPr>
              <w:t xml:space="preserve">, </w:t>
            </w:r>
            <w:proofErr w:type="spellStart"/>
            <w:r w:rsidRPr="004D19FC">
              <w:rPr>
                <w:lang w:bidi="en-US"/>
              </w:rPr>
              <w:t>nothing</w:t>
            </w:r>
            <w:proofErr w:type="spellEnd"/>
            <w:r w:rsidRPr="004D19FC">
              <w:rPr>
                <w:lang w:bidi="ru-RU"/>
              </w:rPr>
              <w:t xml:space="preserve">, </w:t>
            </w:r>
            <w:proofErr w:type="spellStart"/>
            <w:r w:rsidRPr="004D19FC">
              <w:rPr>
                <w:lang w:bidi="en-US"/>
              </w:rPr>
              <w:t>etc</w:t>
            </w:r>
            <w:proofErr w:type="spellEnd"/>
            <w:r w:rsidRPr="004D19FC">
              <w:rPr>
                <w:lang w:bidi="ru-RU"/>
              </w:rPr>
              <w:t xml:space="preserve">.), </w:t>
            </w:r>
            <w:proofErr w:type="spellStart"/>
            <w:r w:rsidRPr="004D19FC">
              <w:rPr>
                <w:lang w:bidi="en-US"/>
              </w:rPr>
              <w:t>none</w:t>
            </w:r>
            <w:proofErr w:type="spellEnd"/>
          </w:p>
        </w:tc>
        <w:tc>
          <w:tcPr>
            <w:tcW w:w="4023" w:type="dxa"/>
            <w:vMerge/>
          </w:tcPr>
          <w:p w:rsidR="004D19FC" w:rsidRDefault="004D19FC" w:rsidP="004D19FC">
            <w:pPr>
              <w:jc w:val="center"/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 xml:space="preserve">Тематическая </w:t>
            </w:r>
          </w:p>
          <w:p w:rsidR="004D19FC" w:rsidRDefault="004D19FC" w:rsidP="004D19FC">
            <w:pPr>
              <w:jc w:val="center"/>
            </w:pPr>
            <w:r>
              <w:t>Письменно</w:t>
            </w:r>
          </w:p>
          <w:p w:rsidR="004D19FC" w:rsidRDefault="004D19FC" w:rsidP="004D19FC">
            <w:pPr>
              <w:jc w:val="center"/>
            </w:pPr>
          </w:p>
          <w:p w:rsidR="004D19FC" w:rsidRDefault="004D19FC" w:rsidP="004D19FC">
            <w:pPr>
              <w:jc w:val="center"/>
            </w:pP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  <w:p w:rsidR="004D19FC" w:rsidRPr="004D19FC" w:rsidRDefault="004D19FC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4D19FC" w:rsidRDefault="004D19FC" w:rsidP="004D19FC">
            <w:pPr>
              <w:jc w:val="center"/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 xml:space="preserve">Текущая </w:t>
            </w:r>
          </w:p>
          <w:p w:rsidR="004D19FC" w:rsidRDefault="004D19FC" w:rsidP="004D19FC">
            <w:pPr>
              <w:jc w:val="center"/>
            </w:pPr>
            <w:r>
              <w:t>Устно</w:t>
            </w:r>
          </w:p>
          <w:p w:rsidR="004D19FC" w:rsidRDefault="004D19FC" w:rsidP="004D19FC">
            <w:pPr>
              <w:jc w:val="center"/>
            </w:pPr>
          </w:p>
          <w:p w:rsidR="004D19FC" w:rsidRDefault="004D19FC" w:rsidP="004D19FC">
            <w:pPr>
              <w:jc w:val="center"/>
            </w:pP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rPr>
                <w:lang w:bidi="ru-RU"/>
              </w:rPr>
            </w:pPr>
            <w:r w:rsidRPr="004D19FC">
              <w:rPr>
                <w:lang w:bidi="ru-RU"/>
              </w:rPr>
              <w:lastRenderedPageBreak/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4D19FC" w:rsidRDefault="004D19FC" w:rsidP="004D19FC">
            <w:pPr>
              <w:jc w:val="center"/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 w:rsidRPr="004D19FC">
              <w:t>Текущая</w:t>
            </w:r>
            <w:r>
              <w:t xml:space="preserve"> </w:t>
            </w:r>
          </w:p>
          <w:p w:rsidR="004D19FC" w:rsidRDefault="004D19FC" w:rsidP="004D19FC">
            <w:pPr>
              <w:jc w:val="center"/>
            </w:pPr>
            <w:r>
              <w:t>Устно</w:t>
            </w:r>
          </w:p>
          <w:p w:rsidR="004D19FC" w:rsidRDefault="004D19FC" w:rsidP="004D19FC">
            <w:pPr>
              <w:jc w:val="center"/>
            </w:pP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rPr>
                <w:lang w:bidi="ru-RU"/>
              </w:rPr>
            </w:pPr>
            <w:r w:rsidRPr="004D19FC">
              <w:rPr>
                <w:lang w:bidi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4D19FC" w:rsidRDefault="004D19FC" w:rsidP="004D19FC">
            <w:pPr>
              <w:jc w:val="center"/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 xml:space="preserve">Тематическая </w:t>
            </w:r>
          </w:p>
          <w:p w:rsidR="004D19FC" w:rsidRDefault="004D19FC" w:rsidP="004D19FC">
            <w:pPr>
              <w:jc w:val="center"/>
            </w:pPr>
            <w:r>
              <w:t xml:space="preserve">Учебный проект </w:t>
            </w:r>
          </w:p>
        </w:tc>
      </w:tr>
      <w:tr w:rsidR="004D19FC" w:rsidTr="009F4642">
        <w:tc>
          <w:tcPr>
            <w:tcW w:w="7058" w:type="dxa"/>
          </w:tcPr>
          <w:p w:rsidR="004D19FC" w:rsidRPr="004D19FC" w:rsidRDefault="004D19FC" w:rsidP="004D19FC">
            <w:pPr>
              <w:rPr>
                <w:lang w:bidi="ru-RU"/>
              </w:rPr>
            </w:pPr>
            <w:r w:rsidRPr="004D19FC">
              <w:rPr>
                <w:lang w:bidi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  <w:p w:rsidR="004D19FC" w:rsidRPr="00EF749E" w:rsidRDefault="004D19FC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4D19FC" w:rsidRDefault="004D19FC" w:rsidP="004D19FC">
            <w:pPr>
              <w:jc w:val="center"/>
            </w:pPr>
          </w:p>
        </w:tc>
        <w:tc>
          <w:tcPr>
            <w:tcW w:w="4023" w:type="dxa"/>
          </w:tcPr>
          <w:p w:rsidR="004D19FC" w:rsidRDefault="004D19FC" w:rsidP="004D19FC">
            <w:pPr>
              <w:jc w:val="center"/>
            </w:pPr>
            <w:r>
              <w:t>Текущая</w:t>
            </w: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bookmarkStart w:id="0" w:name="_GoBack" w:colFirst="1" w:colLast="1"/>
            <w:r w:rsidRPr="004D19FC">
              <w:rPr>
                <w:lang w:bidi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6-8 реплик со стороны каждого собеседника);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 w:val="restart"/>
          </w:tcPr>
          <w:p w:rsidR="00ED2F0F" w:rsidRPr="004D19FC" w:rsidRDefault="00ED2F0F" w:rsidP="004D19FC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11</w:t>
            </w:r>
            <w:r w:rsidRPr="004D19FC">
              <w:rPr>
                <w:b/>
                <w:sz w:val="28"/>
              </w:rPr>
              <w:t xml:space="preserve"> класс</w:t>
            </w: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>Текущая</w:t>
            </w:r>
          </w:p>
          <w:p w:rsidR="00ED2F0F" w:rsidRDefault="00ED2F0F" w:rsidP="004D19FC">
            <w:pPr>
              <w:jc w:val="center"/>
            </w:pPr>
            <w:r>
              <w:t>устно</w:t>
            </w:r>
          </w:p>
        </w:tc>
      </w:tr>
      <w:bookmarkEnd w:id="0"/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- до 10-12 фраз), излагать основное содержание прочитанного (прослушанного) текста со зрительными и (или) вербальными опорами (объём - 10-12 фраз), излагать результаты выполненной проектной работы (объём - 10-12 фраз);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>Текущая</w:t>
            </w:r>
          </w:p>
          <w:p w:rsidR="00ED2F0F" w:rsidRDefault="00ED2F0F" w:rsidP="004D19FC">
            <w:pPr>
              <w:jc w:val="center"/>
            </w:pPr>
            <w:r>
              <w:t>устно</w:t>
            </w: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 xml:space="preserve"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- </w:t>
            </w:r>
            <w:r w:rsidRPr="004D19FC">
              <w:rPr>
                <w:lang w:bidi="ru-RU"/>
              </w:rPr>
              <w:lastRenderedPageBreak/>
              <w:t>до 2 минут);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>Текущая</w:t>
            </w:r>
          </w:p>
          <w:p w:rsidR="00ED2F0F" w:rsidRDefault="00ED2F0F" w:rsidP="004D19FC">
            <w:pPr>
              <w:jc w:val="center"/>
            </w:pPr>
            <w:r>
              <w:t xml:space="preserve">Письменно </w:t>
            </w:r>
          </w:p>
          <w:p w:rsidR="00ED2F0F" w:rsidRDefault="00ED2F0F" w:rsidP="004D19FC">
            <w:pPr>
              <w:jc w:val="center"/>
            </w:pP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- 500-600 слов), читать про себя </w:t>
            </w:r>
            <w:proofErr w:type="spellStart"/>
            <w:r w:rsidRPr="004D19FC">
              <w:rPr>
                <w:lang w:bidi="ru-RU"/>
              </w:rPr>
              <w:t>несплошные</w:t>
            </w:r>
            <w:proofErr w:type="spellEnd"/>
            <w:r w:rsidRPr="004D19FC">
              <w:rPr>
                <w:lang w:bidi="ru-RU"/>
              </w:rPr>
      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 xml:space="preserve">Текущая </w:t>
            </w:r>
          </w:p>
          <w:p w:rsidR="00ED2F0F" w:rsidRDefault="00ED2F0F" w:rsidP="004D19FC">
            <w:pPr>
              <w:jc w:val="center"/>
            </w:pPr>
            <w:r>
              <w:t>Тематическая</w:t>
            </w:r>
          </w:p>
          <w:p w:rsidR="00ED2F0F" w:rsidRDefault="00ED2F0F" w:rsidP="004D19FC">
            <w:pPr>
              <w:jc w:val="center"/>
            </w:pP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принятый в стране (странах) изучаемого языка (объём сообщения - до 120 слов), создавать небольшое письменное высказывание с использованием образца, плана, таблицы,</w:t>
            </w:r>
            <w:r w:rsidRPr="004D19FC">
              <w:rPr>
                <w:lang w:bidi="ru-RU"/>
              </w:rPr>
              <w:tab/>
              <w:t>прочитанного</w:t>
            </w:r>
            <w:r w:rsidRPr="004D19FC">
              <w:rPr>
                <w:lang w:bidi="ru-RU"/>
              </w:rPr>
              <w:tab/>
              <w:t>(прослушанного)</w:t>
            </w:r>
            <w:r w:rsidRPr="004D19FC">
              <w:rPr>
                <w:lang w:bidi="ru-RU"/>
              </w:rPr>
              <w:tab/>
              <w:t>текста</w:t>
            </w:r>
            <w:r w:rsidRPr="004D19FC">
              <w:rPr>
                <w:lang w:bidi="ru-RU"/>
              </w:rPr>
              <w:tab/>
              <w:t>(объём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высказывания -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- 100-120 слов);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 xml:space="preserve">Тематическая </w:t>
            </w:r>
          </w:p>
          <w:p w:rsidR="00ED2F0F" w:rsidRDefault="00ED2F0F" w:rsidP="004D19FC">
            <w:pPr>
              <w:jc w:val="center"/>
            </w:pPr>
            <w:r>
              <w:t>Письменно</w:t>
            </w:r>
          </w:p>
          <w:p w:rsidR="00ED2F0F" w:rsidRDefault="00ED2F0F" w:rsidP="004D19FC">
            <w:pPr>
              <w:jc w:val="center"/>
            </w:pP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владеть орфографическими навыками: правильно писать изученные слова;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 xml:space="preserve">Текущая </w:t>
            </w:r>
          </w:p>
          <w:p w:rsidR="00ED2F0F" w:rsidRDefault="00ED2F0F" w:rsidP="004D19FC">
            <w:pPr>
              <w:jc w:val="center"/>
            </w:pPr>
            <w:r>
              <w:t>Письменно</w:t>
            </w:r>
          </w:p>
          <w:p w:rsidR="00ED2F0F" w:rsidRDefault="00ED2F0F" w:rsidP="004D19FC">
            <w:pPr>
              <w:jc w:val="center"/>
            </w:pP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rPr>
                <w:lang w:bidi="ru-RU"/>
              </w:rPr>
            </w:pPr>
            <w:r w:rsidRPr="004D19FC">
              <w:rPr>
                <w:lang w:bidi="ru-RU"/>
              </w:rPr>
              <w:t xml:space="preserve">распознавать в </w:t>
            </w:r>
            <w:proofErr w:type="spellStart"/>
            <w:r w:rsidRPr="004D19FC">
              <w:rPr>
                <w:lang w:bidi="ru-RU"/>
              </w:rPr>
              <w:t>усной</w:t>
            </w:r>
            <w:proofErr w:type="spellEnd"/>
            <w:r w:rsidRPr="004D19FC">
              <w:rPr>
                <w:lang w:bidi="ru-RU"/>
              </w:rPr>
      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</w:t>
            </w:r>
            <w:r w:rsidRPr="004D19FC">
              <w:rPr>
                <w:lang w:bidi="ru-RU"/>
              </w:rPr>
              <w:lastRenderedPageBreak/>
              <w:t>лексической сочетаемости;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proofErr w:type="spellStart"/>
            <w:r w:rsidRPr="004D19FC">
              <w:rPr>
                <w:lang w:bidi="en-US"/>
              </w:rPr>
              <w:t>under</w:t>
            </w:r>
            <w:proofErr w:type="spellEnd"/>
            <w:r w:rsidRPr="004D19FC">
              <w:rPr>
                <w:lang w:bidi="ru-RU"/>
              </w:rPr>
              <w:t xml:space="preserve">-, </w:t>
            </w:r>
            <w:proofErr w:type="spellStart"/>
            <w:r w:rsidRPr="004D19FC">
              <w:rPr>
                <w:lang w:bidi="en-US"/>
              </w:rPr>
              <w:t>over</w:t>
            </w:r>
            <w:proofErr w:type="spellEnd"/>
            <w:r w:rsidRPr="004D19FC">
              <w:rPr>
                <w:lang w:bidi="ru-RU"/>
              </w:rPr>
              <w:t xml:space="preserve">-, </w:t>
            </w:r>
            <w:proofErr w:type="spellStart"/>
            <w:r w:rsidRPr="004D19FC">
              <w:rPr>
                <w:lang w:bidi="en-US"/>
              </w:rPr>
              <w:t>dis</w:t>
            </w:r>
            <w:proofErr w:type="spellEnd"/>
            <w:r w:rsidRPr="004D19FC">
              <w:rPr>
                <w:lang w:bidi="ru-RU"/>
              </w:rPr>
              <w:t xml:space="preserve">-, </w:t>
            </w:r>
            <w:proofErr w:type="spellStart"/>
            <w:r w:rsidRPr="004D19FC">
              <w:rPr>
                <w:lang w:bidi="en-US"/>
              </w:rPr>
              <w:t>mis</w:t>
            </w:r>
            <w:proofErr w:type="spellEnd"/>
            <w:r w:rsidRPr="004D19FC">
              <w:rPr>
                <w:lang w:bidi="ru-RU"/>
              </w:rPr>
              <w:t>-, имена прилагательные с помощью суффиксов -</w:t>
            </w:r>
            <w:proofErr w:type="spellStart"/>
            <w:r w:rsidRPr="004D19FC">
              <w:rPr>
                <w:lang w:bidi="en-US"/>
              </w:rPr>
              <w:t>able</w:t>
            </w:r>
            <w:proofErr w:type="spellEnd"/>
            <w:r w:rsidRPr="004D19FC">
              <w:rPr>
                <w:lang w:bidi="ru-RU"/>
              </w:rPr>
              <w:t>/-</w:t>
            </w:r>
            <w:proofErr w:type="spellStart"/>
            <w:r w:rsidRPr="004D19FC">
              <w:rPr>
                <w:lang w:bidi="en-US"/>
              </w:rPr>
              <w:t>ible</w:t>
            </w:r>
            <w:proofErr w:type="spellEnd"/>
            <w:r w:rsidRPr="004D19FC">
              <w:rPr>
                <w:lang w:bidi="ru-RU"/>
              </w:rPr>
              <w:t xml:space="preserve">, имена существительные с помощью отрицательных префиксов </w:t>
            </w:r>
            <w:proofErr w:type="spellStart"/>
            <w:r w:rsidRPr="004D19FC">
              <w:rPr>
                <w:lang w:bidi="en-US"/>
              </w:rPr>
              <w:t>in</w:t>
            </w:r>
            <w:proofErr w:type="spellEnd"/>
            <w:r w:rsidRPr="004D19FC">
              <w:rPr>
                <w:lang w:bidi="ru-RU"/>
              </w:rPr>
              <w:t>-/</w:t>
            </w:r>
            <w:proofErr w:type="spellStart"/>
            <w:r w:rsidRPr="004D19FC">
              <w:rPr>
                <w:lang w:bidi="en-US"/>
              </w:rPr>
              <w:t>im</w:t>
            </w:r>
            <w:proofErr w:type="spellEnd"/>
            <w:r w:rsidRPr="004D19FC">
              <w:rPr>
                <w:lang w:bidi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proofErr w:type="spellStart"/>
            <w:r w:rsidRPr="004D19FC">
              <w:rPr>
                <w:lang w:bidi="en-US"/>
              </w:rPr>
              <w:t>ed</w:t>
            </w:r>
            <w:proofErr w:type="spellEnd"/>
            <w:r w:rsidRPr="004D19FC">
              <w:rPr>
                <w:lang w:bidi="ru-RU"/>
              </w:rPr>
              <w:t xml:space="preserve"> (</w:t>
            </w:r>
            <w:proofErr w:type="spellStart"/>
            <w:r w:rsidRPr="004D19FC">
              <w:rPr>
                <w:lang w:bidi="en-US"/>
              </w:rPr>
              <w:t>eight</w:t>
            </w:r>
            <w:r w:rsidRPr="004D19FC">
              <w:rPr>
                <w:lang w:bidi="ru-RU"/>
              </w:rPr>
              <w:t>-</w:t>
            </w:r>
            <w:r w:rsidRPr="004D19FC">
              <w:rPr>
                <w:lang w:bidi="en-US"/>
              </w:rPr>
              <w:t>legged</w:t>
            </w:r>
            <w:proofErr w:type="spellEnd"/>
            <w:r w:rsidRPr="004D19FC">
              <w:rPr>
                <w:lang w:bidi="ru-RU"/>
              </w:rPr>
              <w:t>), сложное существительное путём соединения основ существительного с предлогом (</w:t>
            </w:r>
            <w:proofErr w:type="spellStart"/>
            <w:r w:rsidRPr="004D19FC">
              <w:rPr>
                <w:lang w:bidi="en-US"/>
              </w:rPr>
              <w:t>mother</w:t>
            </w:r>
            <w:r w:rsidRPr="004D19FC">
              <w:rPr>
                <w:lang w:bidi="ru-RU"/>
              </w:rPr>
              <w:t>-</w:t>
            </w:r>
            <w:r w:rsidRPr="004D19FC">
              <w:rPr>
                <w:lang w:bidi="en-US"/>
              </w:rPr>
              <w:t>in</w:t>
            </w:r>
            <w:r w:rsidRPr="004D19FC">
              <w:rPr>
                <w:lang w:bidi="ru-RU"/>
              </w:rPr>
              <w:t>-</w:t>
            </w:r>
            <w:r w:rsidRPr="004D19FC">
              <w:rPr>
                <w:lang w:bidi="en-US"/>
              </w:rPr>
              <w:t>law</w:t>
            </w:r>
            <w:proofErr w:type="spellEnd"/>
            <w:r w:rsidRPr="004D19FC">
              <w:rPr>
                <w:lang w:bidi="ru-RU"/>
              </w:rPr>
              <w:t xml:space="preserve">), сложное прилагательное путём соединения основы прилагательного с основой причастия </w:t>
            </w:r>
            <w:r w:rsidRPr="004D19FC">
              <w:rPr>
                <w:lang w:bidi="en-US"/>
              </w:rPr>
              <w:t>I</w:t>
            </w:r>
            <w:r w:rsidRPr="004D19FC">
              <w:rPr>
                <w:lang w:bidi="ru-RU"/>
              </w:rPr>
              <w:t xml:space="preserve"> (</w:t>
            </w:r>
            <w:proofErr w:type="spellStart"/>
            <w:r w:rsidRPr="004D19FC">
              <w:rPr>
                <w:lang w:bidi="en-US"/>
              </w:rPr>
              <w:t>nice</w:t>
            </w:r>
            <w:r w:rsidRPr="004D19FC">
              <w:rPr>
                <w:lang w:bidi="ru-RU"/>
              </w:rPr>
              <w:t>-</w:t>
            </w:r>
            <w:r w:rsidRPr="004D19FC">
              <w:rPr>
                <w:lang w:bidi="en-US"/>
              </w:rPr>
              <w:t>looking</w:t>
            </w:r>
            <w:proofErr w:type="spellEnd"/>
            <w:r w:rsidRPr="004D19FC">
              <w:rPr>
                <w:lang w:bidi="ru-RU"/>
              </w:rPr>
              <w:t>), сложное прилагательное путём соединения наречия с основой причастия II (</w:t>
            </w:r>
            <w:proofErr w:type="spellStart"/>
            <w:r w:rsidRPr="004D19FC">
              <w:rPr>
                <w:lang w:bidi="en-US"/>
              </w:rPr>
              <w:t>well</w:t>
            </w:r>
            <w:r w:rsidRPr="004D19FC">
              <w:rPr>
                <w:lang w:bidi="ru-RU"/>
              </w:rPr>
              <w:t>-</w:t>
            </w:r>
            <w:r w:rsidRPr="004D19FC">
              <w:rPr>
                <w:lang w:bidi="en-US"/>
              </w:rPr>
              <w:t>behaved</w:t>
            </w:r>
            <w:proofErr w:type="spellEnd"/>
            <w:r w:rsidRPr="004D19FC">
              <w:rPr>
                <w:lang w:bidi="ru-RU"/>
              </w:rPr>
              <w:t>), глагол от прилагательного (</w:t>
            </w:r>
            <w:proofErr w:type="spellStart"/>
            <w:r w:rsidRPr="004D19FC">
              <w:rPr>
                <w:lang w:bidi="en-US"/>
              </w:rPr>
              <w:t>cool</w:t>
            </w:r>
            <w:proofErr w:type="spellEnd"/>
            <w:r w:rsidRPr="004D19FC">
              <w:rPr>
                <w:lang w:bidi="ru-RU"/>
              </w:rPr>
              <w:t xml:space="preserve"> - </w:t>
            </w:r>
            <w:proofErr w:type="spellStart"/>
            <w:r w:rsidRPr="004D19FC">
              <w:rPr>
                <w:lang w:bidi="en-US"/>
              </w:rPr>
              <w:t>to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cool</w:t>
            </w:r>
            <w:proofErr w:type="spellEnd"/>
            <w:r w:rsidRPr="004D19FC">
              <w:rPr>
                <w:lang w:bidi="ru-RU"/>
              </w:rPr>
              <w:t>);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 xml:space="preserve">Тематическая </w:t>
            </w:r>
          </w:p>
          <w:p w:rsidR="00ED2F0F" w:rsidRDefault="00ED2F0F" w:rsidP="004D19FC">
            <w:pPr>
              <w:jc w:val="center"/>
            </w:pPr>
            <w:r>
              <w:t>Письменно</w:t>
            </w:r>
          </w:p>
          <w:p w:rsidR="00ED2F0F" w:rsidRDefault="00ED2F0F" w:rsidP="004D19FC">
            <w:pPr>
              <w:jc w:val="center"/>
            </w:pP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распознавать и употреблять в устной и письменной речи: предложения со сложным дополнением (</w:t>
            </w:r>
            <w:proofErr w:type="spellStart"/>
            <w:r w:rsidRPr="004D19FC">
              <w:rPr>
                <w:lang w:bidi="en-US"/>
              </w:rPr>
              <w:t>Complex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Object</w:t>
            </w:r>
            <w:proofErr w:type="spellEnd"/>
            <w:r w:rsidRPr="004D19FC">
              <w:rPr>
                <w:lang w:bidi="ru-RU"/>
              </w:rPr>
              <w:t>) (</w:t>
            </w:r>
            <w:r w:rsidRPr="004D19FC">
              <w:rPr>
                <w:lang w:bidi="en-US"/>
              </w:rPr>
              <w:t>I</w:t>
            </w:r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want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to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have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my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hair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cut</w:t>
            </w:r>
            <w:proofErr w:type="spellEnd"/>
            <w:r w:rsidRPr="004D19FC">
              <w:rPr>
                <w:lang w:bidi="ru-RU"/>
              </w:rPr>
              <w:t xml:space="preserve">.); предложения с </w:t>
            </w:r>
            <w:r w:rsidRPr="004D19FC">
              <w:rPr>
                <w:lang w:bidi="en-US"/>
              </w:rPr>
              <w:t>I</w:t>
            </w:r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wish</w:t>
            </w:r>
            <w:proofErr w:type="spellEnd"/>
            <w:r w:rsidRPr="004D19FC">
              <w:rPr>
                <w:lang w:bidi="ru-RU"/>
              </w:rPr>
              <w:t>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условные предложения нереального характера (</w:t>
            </w:r>
            <w:proofErr w:type="spellStart"/>
            <w:r w:rsidRPr="004D19FC">
              <w:rPr>
                <w:lang w:bidi="en-US"/>
              </w:rPr>
              <w:t>Conditional</w:t>
            </w:r>
            <w:proofErr w:type="spellEnd"/>
            <w:r w:rsidRPr="004D19FC">
              <w:rPr>
                <w:lang w:bidi="ru-RU"/>
              </w:rPr>
              <w:t xml:space="preserve"> II);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 xml:space="preserve">конструкцию для выражения предпочтения </w:t>
            </w:r>
            <w:r w:rsidRPr="004D19FC">
              <w:rPr>
                <w:lang w:bidi="en-US"/>
              </w:rPr>
              <w:t>I</w:t>
            </w:r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prefer</w:t>
            </w:r>
            <w:proofErr w:type="spellEnd"/>
            <w:r w:rsidRPr="004D19FC">
              <w:rPr>
                <w:lang w:bidi="ru-RU"/>
              </w:rPr>
              <w:t xml:space="preserve"> .../</w:t>
            </w:r>
            <w:proofErr w:type="spellStart"/>
            <w:r w:rsidRPr="004D19FC">
              <w:rPr>
                <w:lang w:bidi="en-US"/>
              </w:rPr>
              <w:t>I</w:t>
            </w:r>
            <w:r w:rsidRPr="004D19FC">
              <w:rPr>
                <w:lang w:bidi="ru-RU"/>
              </w:rPr>
              <w:t>’</w:t>
            </w:r>
            <w:r w:rsidRPr="004D19FC">
              <w:rPr>
                <w:lang w:bidi="en-US"/>
              </w:rPr>
              <w:t>d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prefer</w:t>
            </w:r>
            <w:proofErr w:type="spellEnd"/>
            <w:proofErr w:type="gramStart"/>
            <w:r w:rsidRPr="004D19FC">
              <w:rPr>
                <w:lang w:bidi="ru-RU"/>
              </w:rPr>
              <w:t xml:space="preserve"> ..</w:t>
            </w:r>
            <w:proofErr w:type="gramEnd"/>
            <w:r w:rsidRPr="004D19FC">
              <w:rPr>
                <w:lang w:bidi="ru-RU"/>
              </w:rPr>
              <w:t xml:space="preserve"> </w:t>
            </w:r>
            <w:proofErr w:type="gramStart"/>
            <w:r w:rsidRPr="004D19FC">
              <w:rPr>
                <w:lang w:bidi="ru-RU"/>
              </w:rPr>
              <w:t>./</w:t>
            </w:r>
            <w:proofErr w:type="spellStart"/>
            <w:proofErr w:type="gramEnd"/>
            <w:r w:rsidRPr="004D19FC">
              <w:rPr>
                <w:lang w:bidi="en-US"/>
              </w:rPr>
              <w:t>I</w:t>
            </w:r>
            <w:r w:rsidRPr="004D19FC">
              <w:rPr>
                <w:lang w:bidi="ru-RU"/>
              </w:rPr>
              <w:t>’</w:t>
            </w:r>
            <w:r w:rsidRPr="004D19FC">
              <w:rPr>
                <w:lang w:bidi="en-US"/>
              </w:rPr>
              <w:t>d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rather</w:t>
            </w:r>
            <w:proofErr w:type="spellEnd"/>
            <w:r w:rsidRPr="004D19FC">
              <w:rPr>
                <w:lang w:bidi="ru-RU"/>
              </w:rPr>
              <w:t>...;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 xml:space="preserve">предложения с конструкцией </w:t>
            </w:r>
            <w:proofErr w:type="spellStart"/>
            <w:r w:rsidRPr="004D19FC">
              <w:rPr>
                <w:lang w:bidi="en-US"/>
              </w:rPr>
              <w:t>either</w:t>
            </w:r>
            <w:proofErr w:type="spellEnd"/>
            <w:r w:rsidRPr="004D19FC">
              <w:rPr>
                <w:lang w:bidi="ru-RU"/>
              </w:rPr>
              <w:t xml:space="preserve"> ... </w:t>
            </w:r>
            <w:proofErr w:type="spellStart"/>
            <w:r w:rsidRPr="004D19FC">
              <w:rPr>
                <w:lang w:bidi="en-US"/>
              </w:rPr>
              <w:t>or</w:t>
            </w:r>
            <w:proofErr w:type="spellEnd"/>
            <w:r w:rsidRPr="004D19FC">
              <w:rPr>
                <w:lang w:bidi="ru-RU"/>
              </w:rPr>
              <w:t xml:space="preserve">, </w:t>
            </w:r>
            <w:proofErr w:type="spellStart"/>
            <w:r w:rsidRPr="004D19FC">
              <w:rPr>
                <w:lang w:bidi="en-US"/>
              </w:rPr>
              <w:t>neither</w:t>
            </w:r>
            <w:proofErr w:type="spellEnd"/>
            <w:r w:rsidRPr="004D19FC">
              <w:rPr>
                <w:lang w:bidi="ru-RU"/>
              </w:rPr>
              <w:t xml:space="preserve"> ... </w:t>
            </w:r>
            <w:proofErr w:type="spellStart"/>
            <w:r w:rsidRPr="004D19FC">
              <w:rPr>
                <w:lang w:bidi="en-US"/>
              </w:rPr>
              <w:t>nor</w:t>
            </w:r>
            <w:proofErr w:type="spellEnd"/>
            <w:r w:rsidRPr="004D19FC">
              <w:rPr>
                <w:lang w:bidi="ru-RU"/>
              </w:rPr>
              <w:t>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 xml:space="preserve">формы страдательного залога </w:t>
            </w:r>
            <w:proofErr w:type="spellStart"/>
            <w:r w:rsidRPr="004D19FC">
              <w:rPr>
                <w:lang w:bidi="en-US"/>
              </w:rPr>
              <w:t>Present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Perfect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Passive</w:t>
            </w:r>
            <w:proofErr w:type="spellEnd"/>
            <w:r w:rsidRPr="004D19FC">
              <w:rPr>
                <w:lang w:bidi="ru-RU"/>
              </w:rPr>
              <w:t>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порядок следования имён прилагательных (</w:t>
            </w:r>
            <w:proofErr w:type="spellStart"/>
            <w:r w:rsidRPr="004D19FC">
              <w:rPr>
                <w:lang w:bidi="en-US"/>
              </w:rPr>
              <w:t>nice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long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blond</w:t>
            </w:r>
            <w:proofErr w:type="spellEnd"/>
            <w:r w:rsidRPr="004D19FC">
              <w:rPr>
                <w:lang w:bidi="ru-RU"/>
              </w:rPr>
              <w:t xml:space="preserve"> </w:t>
            </w:r>
            <w:proofErr w:type="spellStart"/>
            <w:r w:rsidRPr="004D19FC">
              <w:rPr>
                <w:lang w:bidi="en-US"/>
              </w:rPr>
              <w:t>hair</w:t>
            </w:r>
            <w:proofErr w:type="spellEnd"/>
            <w:r w:rsidRPr="004D19FC">
              <w:rPr>
                <w:lang w:bidi="ru-RU"/>
              </w:rPr>
              <w:t>);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 xml:space="preserve">Тематическая </w:t>
            </w:r>
          </w:p>
          <w:p w:rsidR="00ED2F0F" w:rsidRDefault="00ED2F0F" w:rsidP="004D19FC">
            <w:pPr>
              <w:jc w:val="center"/>
            </w:pPr>
            <w:r>
              <w:t>Письменно</w:t>
            </w:r>
          </w:p>
          <w:p w:rsidR="00ED2F0F" w:rsidRDefault="00ED2F0F" w:rsidP="004D19FC">
            <w:pPr>
              <w:jc w:val="center"/>
            </w:pPr>
          </w:p>
          <w:p w:rsidR="00ED2F0F" w:rsidRDefault="00ED2F0F" w:rsidP="004D19FC">
            <w:pPr>
              <w:jc w:val="center"/>
            </w:pP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выражать модальные значения, чувства и эмоции;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t>иметь элементарные представления о различных вариантах английского языка;</w:t>
            </w:r>
          </w:p>
          <w:p w:rsidR="00ED2F0F" w:rsidRPr="004D19FC" w:rsidRDefault="00ED2F0F" w:rsidP="004D19FC">
            <w:pPr>
              <w:jc w:val="center"/>
              <w:rPr>
                <w:lang w:bidi="ru-RU"/>
              </w:rPr>
            </w:pPr>
            <w:r w:rsidRPr="004D19FC">
              <w:rPr>
                <w:lang w:bidi="ru-RU"/>
              </w:rPr>
              <w:lastRenderedPageBreak/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 xml:space="preserve">Текущая </w:t>
            </w:r>
          </w:p>
          <w:p w:rsidR="00ED2F0F" w:rsidRDefault="00ED2F0F" w:rsidP="004D19FC">
            <w:pPr>
              <w:jc w:val="center"/>
            </w:pPr>
            <w:r>
              <w:t>Устно</w:t>
            </w:r>
            <w:r w:rsidRPr="00F94CD4">
              <w:t xml:space="preserve"> </w:t>
            </w:r>
          </w:p>
          <w:p w:rsidR="00ED2F0F" w:rsidRDefault="00ED2F0F" w:rsidP="004D19FC">
            <w:pPr>
              <w:jc w:val="center"/>
            </w:pPr>
            <w:r w:rsidRPr="00F94CD4">
              <w:t>Письменно</w:t>
            </w:r>
          </w:p>
          <w:p w:rsidR="00ED2F0F" w:rsidRDefault="00ED2F0F" w:rsidP="004D19FC">
            <w:pPr>
              <w:jc w:val="center"/>
            </w:pPr>
          </w:p>
          <w:p w:rsidR="00ED2F0F" w:rsidRDefault="00ED2F0F" w:rsidP="004D19FC">
            <w:pPr>
              <w:jc w:val="center"/>
            </w:pP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rPr>
                <w:lang w:bidi="ru-RU"/>
              </w:rPr>
            </w:pPr>
            <w:r w:rsidRPr="004D19FC">
              <w:rPr>
                <w:lang w:bidi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 w:rsidRPr="004D19FC">
              <w:t>Текущая</w:t>
            </w:r>
            <w:r>
              <w:t xml:space="preserve"> </w:t>
            </w:r>
          </w:p>
          <w:p w:rsidR="00ED2F0F" w:rsidRDefault="00ED2F0F" w:rsidP="004D19FC">
            <w:pPr>
              <w:jc w:val="center"/>
            </w:pPr>
            <w:r>
              <w:t>Устно</w:t>
            </w:r>
          </w:p>
          <w:p w:rsidR="00ED2F0F" w:rsidRDefault="00ED2F0F" w:rsidP="004D19FC">
            <w:pPr>
              <w:jc w:val="center"/>
            </w:pP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rPr>
                <w:lang w:bidi="ru-RU"/>
              </w:rPr>
            </w:pPr>
            <w:r w:rsidRPr="004D19FC">
              <w:rPr>
                <w:lang w:bidi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 xml:space="preserve">Тематическая </w:t>
            </w:r>
          </w:p>
          <w:p w:rsidR="00ED2F0F" w:rsidRDefault="00ED2F0F" w:rsidP="004D19FC">
            <w:pPr>
              <w:jc w:val="center"/>
            </w:pPr>
            <w:r>
              <w:t xml:space="preserve">Учебный проект </w:t>
            </w:r>
          </w:p>
        </w:tc>
      </w:tr>
      <w:tr w:rsidR="00ED2F0F" w:rsidTr="009F4642">
        <w:tc>
          <w:tcPr>
            <w:tcW w:w="7058" w:type="dxa"/>
          </w:tcPr>
          <w:p w:rsidR="00ED2F0F" w:rsidRPr="004D19FC" w:rsidRDefault="00ED2F0F" w:rsidP="004D19FC">
            <w:pPr>
              <w:rPr>
                <w:lang w:bidi="ru-RU"/>
              </w:rPr>
            </w:pPr>
            <w:r w:rsidRPr="004D19FC">
              <w:rPr>
                <w:lang w:bidi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  <w:p w:rsidR="00ED2F0F" w:rsidRPr="00EF749E" w:rsidRDefault="00ED2F0F" w:rsidP="004D19FC">
            <w:pPr>
              <w:jc w:val="center"/>
              <w:rPr>
                <w:lang w:bidi="ru-RU"/>
              </w:rPr>
            </w:pPr>
          </w:p>
        </w:tc>
        <w:tc>
          <w:tcPr>
            <w:tcW w:w="4023" w:type="dxa"/>
            <w:vMerge/>
          </w:tcPr>
          <w:p w:rsidR="00ED2F0F" w:rsidRDefault="00ED2F0F" w:rsidP="004D19FC">
            <w:pPr>
              <w:jc w:val="center"/>
            </w:pPr>
          </w:p>
        </w:tc>
        <w:tc>
          <w:tcPr>
            <w:tcW w:w="4023" w:type="dxa"/>
          </w:tcPr>
          <w:p w:rsidR="00ED2F0F" w:rsidRDefault="00ED2F0F" w:rsidP="004D19FC">
            <w:pPr>
              <w:jc w:val="center"/>
            </w:pPr>
            <w:r>
              <w:t>Текущая</w:t>
            </w:r>
          </w:p>
          <w:p w:rsidR="00ED2F0F" w:rsidRDefault="00ED2F0F" w:rsidP="004D19FC">
            <w:pPr>
              <w:jc w:val="center"/>
            </w:pPr>
            <w:r>
              <w:t>Устно</w:t>
            </w:r>
          </w:p>
        </w:tc>
      </w:tr>
    </w:tbl>
    <w:p w:rsidR="00EF749E" w:rsidRDefault="00EF749E" w:rsidP="00BB3555">
      <w:pPr>
        <w:jc w:val="center"/>
      </w:pPr>
      <w:bookmarkStart w:id="1" w:name="_Hlk145056681"/>
    </w:p>
    <w:p w:rsidR="00BB3555" w:rsidRPr="00644003" w:rsidRDefault="00BB3555" w:rsidP="00BB3555">
      <w:pPr>
        <w:jc w:val="center"/>
      </w:pPr>
      <w:r w:rsidRPr="00644003">
        <w:t>Критерии оценивания работы обучающихся на уроках английского языка</w:t>
      </w:r>
    </w:p>
    <w:bookmarkEnd w:id="1"/>
    <w:p w:rsidR="00BB3555" w:rsidRPr="00644003" w:rsidRDefault="00BB3555" w:rsidP="00BB3555">
      <w:pPr>
        <w:jc w:val="center"/>
      </w:pPr>
    </w:p>
    <w:p w:rsidR="00BB3555" w:rsidRPr="00BB3555" w:rsidRDefault="00BB3555" w:rsidP="00BB3555">
      <w:pPr>
        <w:jc w:val="center"/>
        <w:rPr>
          <w:b/>
        </w:rPr>
      </w:pPr>
      <w:r w:rsidRPr="00BB3555">
        <w:rPr>
          <w:b/>
        </w:rPr>
        <w:t>Выполнение письменных заданий.</w:t>
      </w:r>
    </w:p>
    <w:p w:rsidR="00BB3555" w:rsidRPr="00644003" w:rsidRDefault="00BB3555" w:rsidP="00BB3555">
      <w:pPr>
        <w:jc w:val="center"/>
      </w:pPr>
    </w:p>
    <w:p w:rsidR="00BB3555" w:rsidRPr="00644003" w:rsidRDefault="00BB3555" w:rsidP="00BB3555">
      <w:pPr>
        <w:jc w:val="center"/>
      </w:pPr>
      <w:r w:rsidRPr="00644003">
        <w:t>Основные письменные задания:</w:t>
      </w:r>
    </w:p>
    <w:p w:rsidR="00BB3555" w:rsidRPr="00644003" w:rsidRDefault="00BB3555" w:rsidP="00BB3555">
      <w:pPr>
        <w:numPr>
          <w:ilvl w:val="0"/>
          <w:numId w:val="1"/>
        </w:numPr>
        <w:ind w:left="0" w:firstLine="0"/>
      </w:pPr>
      <w:r w:rsidRPr="00644003">
        <w:t>Открытка (30-40 слов)</w:t>
      </w:r>
    </w:p>
    <w:p w:rsidR="00BB3555" w:rsidRPr="00644003" w:rsidRDefault="00BB3555" w:rsidP="00BB3555">
      <w:pPr>
        <w:numPr>
          <w:ilvl w:val="0"/>
          <w:numId w:val="1"/>
        </w:numPr>
        <w:ind w:left="0" w:firstLine="0"/>
      </w:pPr>
      <w:r w:rsidRPr="00644003">
        <w:t>Личное письмо (100 – 110 слов)</w:t>
      </w:r>
    </w:p>
    <w:p w:rsidR="00BB3555" w:rsidRPr="00644003" w:rsidRDefault="00BB3555" w:rsidP="00BB3555">
      <w:pPr>
        <w:numPr>
          <w:ilvl w:val="0"/>
          <w:numId w:val="1"/>
        </w:numPr>
        <w:ind w:left="0" w:firstLine="0"/>
      </w:pPr>
      <w:r w:rsidRPr="00644003">
        <w:t>Написание развернутого высказывания (100 – 110 слов)</w:t>
      </w:r>
    </w:p>
    <w:tbl>
      <w:tblPr>
        <w:tblpPr w:leftFromText="180" w:rightFromText="180" w:vertAnchor="text" w:horzAnchor="margin" w:tblpX="223" w:tblpY="350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977"/>
        <w:gridCol w:w="2977"/>
        <w:gridCol w:w="1980"/>
        <w:gridCol w:w="2113"/>
        <w:gridCol w:w="4270"/>
      </w:tblGrid>
      <w:tr w:rsidR="00BB3555" w:rsidRPr="00644003" w:rsidTr="00BB3555">
        <w:tc>
          <w:tcPr>
            <w:tcW w:w="1242" w:type="dxa"/>
          </w:tcPr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  <w:r w:rsidRPr="00644003">
              <w:rPr>
                <w:b/>
                <w:bCs/>
                <w:i/>
                <w:iCs/>
              </w:rPr>
              <w:t>оценка</w:t>
            </w:r>
          </w:p>
        </w:tc>
        <w:tc>
          <w:tcPr>
            <w:tcW w:w="2977" w:type="dxa"/>
          </w:tcPr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  <w:r w:rsidRPr="00644003">
              <w:rPr>
                <w:b/>
                <w:bCs/>
                <w:i/>
                <w:iCs/>
              </w:rPr>
              <w:t>содержание</w:t>
            </w:r>
          </w:p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977" w:type="dxa"/>
          </w:tcPr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  <w:r w:rsidRPr="00644003">
              <w:rPr>
                <w:b/>
                <w:bCs/>
                <w:i/>
                <w:iCs/>
              </w:rPr>
              <w:t>Организация текста</w:t>
            </w:r>
          </w:p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0" w:type="dxa"/>
          </w:tcPr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  <w:r w:rsidRPr="00644003">
              <w:rPr>
                <w:b/>
                <w:bCs/>
                <w:i/>
                <w:iCs/>
              </w:rPr>
              <w:t xml:space="preserve">Лексическое оформление речи </w:t>
            </w:r>
          </w:p>
        </w:tc>
        <w:tc>
          <w:tcPr>
            <w:tcW w:w="2113" w:type="dxa"/>
          </w:tcPr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  <w:r w:rsidRPr="00644003">
              <w:rPr>
                <w:b/>
                <w:bCs/>
                <w:i/>
                <w:iCs/>
              </w:rPr>
              <w:t>Грамматическое оформление речи</w:t>
            </w:r>
          </w:p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70" w:type="dxa"/>
          </w:tcPr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  <w:r w:rsidRPr="00644003">
              <w:rPr>
                <w:b/>
                <w:bCs/>
                <w:i/>
                <w:iCs/>
              </w:rPr>
              <w:t>Орфография и пунктуация</w:t>
            </w:r>
          </w:p>
        </w:tc>
      </w:tr>
      <w:tr w:rsidR="00BB3555" w:rsidRPr="00644003" w:rsidTr="00BB3555">
        <w:tc>
          <w:tcPr>
            <w:tcW w:w="1242" w:type="dxa"/>
          </w:tcPr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  <w:r w:rsidRPr="00644003">
              <w:rPr>
                <w:b/>
                <w:bCs/>
                <w:i/>
                <w:iCs/>
              </w:rPr>
              <w:t>«5»</w:t>
            </w:r>
          </w:p>
        </w:tc>
        <w:tc>
          <w:tcPr>
            <w:tcW w:w="2977" w:type="dxa"/>
          </w:tcPr>
          <w:p w:rsidR="00BB3555" w:rsidRPr="00644003" w:rsidRDefault="00BB3555" w:rsidP="00BB3555">
            <w:r w:rsidRPr="00644003">
              <w:t xml:space="preserve">Задание выполнено полностью: содержание отражает все аспекты, указанные в задании; стилевое оформление речи выбрано правильно с учетом цели </w:t>
            </w:r>
            <w:r w:rsidRPr="00644003">
              <w:lastRenderedPageBreak/>
              <w:t>высказывания и адресата; соблюдены принятые в языке нормы вежливости</w:t>
            </w:r>
          </w:p>
        </w:tc>
        <w:tc>
          <w:tcPr>
            <w:tcW w:w="2977" w:type="dxa"/>
          </w:tcPr>
          <w:p w:rsidR="00BB3555" w:rsidRPr="00644003" w:rsidRDefault="00BB3555" w:rsidP="00BB3555">
            <w:pPr>
              <w:tabs>
                <w:tab w:val="left" w:pos="2160"/>
              </w:tabs>
              <w:rPr>
                <w:bCs/>
              </w:rPr>
            </w:pPr>
            <w:r w:rsidRPr="00644003">
              <w:rPr>
                <w:bCs/>
              </w:rPr>
              <w:lastRenderedPageBreak/>
              <w:t xml:space="preserve">Высказывание логично: средства логической связи использованы правильно; текст разделен на абзацы; оформление текста соответствует нормам, принятым в стране </w:t>
            </w:r>
            <w:r w:rsidRPr="00644003">
              <w:rPr>
                <w:bCs/>
              </w:rPr>
              <w:lastRenderedPageBreak/>
              <w:t>изучаемого языка.</w:t>
            </w:r>
          </w:p>
        </w:tc>
        <w:tc>
          <w:tcPr>
            <w:tcW w:w="1980" w:type="dxa"/>
          </w:tcPr>
          <w:p w:rsidR="00BB3555" w:rsidRPr="00644003" w:rsidRDefault="00BB3555" w:rsidP="00BB3555">
            <w:pPr>
              <w:tabs>
                <w:tab w:val="left" w:pos="4320"/>
              </w:tabs>
              <w:rPr>
                <w:bCs/>
              </w:rPr>
            </w:pPr>
            <w:r w:rsidRPr="00644003">
              <w:rPr>
                <w:bCs/>
              </w:rPr>
              <w:lastRenderedPageBreak/>
              <w:t xml:space="preserve">Используемый словарный запас соответствует поставленной задаче; практически нет нарушений в </w:t>
            </w:r>
            <w:r w:rsidRPr="00644003">
              <w:rPr>
                <w:bCs/>
              </w:rPr>
              <w:lastRenderedPageBreak/>
              <w:t>использовании лексики</w:t>
            </w:r>
          </w:p>
        </w:tc>
        <w:tc>
          <w:tcPr>
            <w:tcW w:w="2113" w:type="dxa"/>
          </w:tcPr>
          <w:p w:rsidR="00BB3555" w:rsidRPr="00644003" w:rsidRDefault="00BB3555" w:rsidP="00BB3555">
            <w:r w:rsidRPr="00644003">
              <w:lastRenderedPageBreak/>
              <w:t xml:space="preserve">Используются грамматические структуры в соответствии с поставленной задачей. Практически </w:t>
            </w:r>
            <w:r w:rsidRPr="00644003">
              <w:lastRenderedPageBreak/>
              <w:t>отсутствуют ошибки.</w:t>
            </w:r>
          </w:p>
        </w:tc>
        <w:tc>
          <w:tcPr>
            <w:tcW w:w="4270" w:type="dxa"/>
          </w:tcPr>
          <w:p w:rsidR="00BB3555" w:rsidRPr="00644003" w:rsidRDefault="00BB3555" w:rsidP="00BB3555">
            <w:pPr>
              <w:tabs>
                <w:tab w:val="left" w:pos="8640"/>
              </w:tabs>
            </w:pPr>
            <w:r w:rsidRPr="00644003">
              <w:lastRenderedPageBreak/>
              <w:t xml:space="preserve">Высказывание логично; средства логической связи использованы правильно; текст разделен на абзацы; оформление текста соответствует </w:t>
            </w:r>
            <w:proofErr w:type="gramStart"/>
            <w:r w:rsidRPr="00644003">
              <w:t>нормам</w:t>
            </w:r>
            <w:proofErr w:type="gramEnd"/>
            <w:r w:rsidRPr="00644003">
              <w:t xml:space="preserve"> принятым в стране изучаемого языка. Используемые лексические и грамматические структуры </w:t>
            </w:r>
            <w:r w:rsidRPr="00644003">
              <w:lastRenderedPageBreak/>
              <w:t>соответствуют поставленной коммуникативной задаче. Лексические, грамматические и орфографические ошибки отсутствуют</w:t>
            </w:r>
          </w:p>
        </w:tc>
      </w:tr>
      <w:tr w:rsidR="00BB3555" w:rsidRPr="00644003" w:rsidTr="00BB3555">
        <w:tc>
          <w:tcPr>
            <w:tcW w:w="1242" w:type="dxa"/>
          </w:tcPr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  <w:r w:rsidRPr="00644003">
              <w:rPr>
                <w:b/>
                <w:bCs/>
                <w:i/>
                <w:iCs/>
              </w:rPr>
              <w:lastRenderedPageBreak/>
              <w:t>«4»</w:t>
            </w:r>
          </w:p>
        </w:tc>
        <w:tc>
          <w:tcPr>
            <w:tcW w:w="2977" w:type="dxa"/>
          </w:tcPr>
          <w:p w:rsidR="00BB3555" w:rsidRPr="00644003" w:rsidRDefault="00BB3555" w:rsidP="00BB3555">
            <w:r w:rsidRPr="00644003">
              <w:t>Задание выполнено: некоторые аспекты, указанные в задании раскрыты не полностью; имеются отдельные нарушения стилевого оформления речи; в основном соблюдены принятые в  языке нормы вежливости.</w:t>
            </w:r>
          </w:p>
        </w:tc>
        <w:tc>
          <w:tcPr>
            <w:tcW w:w="2977" w:type="dxa"/>
          </w:tcPr>
          <w:p w:rsidR="00BB3555" w:rsidRPr="00644003" w:rsidRDefault="00BB3555" w:rsidP="00BB3555">
            <w:pPr>
              <w:tabs>
                <w:tab w:val="left" w:pos="2160"/>
              </w:tabs>
              <w:rPr>
                <w:bCs/>
              </w:rPr>
            </w:pPr>
            <w:r w:rsidRPr="00644003">
              <w:rPr>
                <w:bCs/>
              </w:rPr>
              <w:t>Высказывание в основном логично; имеются отдельные недостатки при использовании средств логической связи;  имеются отдельные недостатки при делении текста на абзацы;  имеются отдельные нарушения в оформлении текста.</w:t>
            </w:r>
          </w:p>
        </w:tc>
        <w:tc>
          <w:tcPr>
            <w:tcW w:w="1980" w:type="dxa"/>
          </w:tcPr>
          <w:p w:rsidR="00BB3555" w:rsidRPr="00644003" w:rsidRDefault="00BB3555" w:rsidP="00BB3555">
            <w:pPr>
              <w:tabs>
                <w:tab w:val="left" w:pos="4320"/>
              </w:tabs>
              <w:rPr>
                <w:bCs/>
              </w:rPr>
            </w:pPr>
            <w:r w:rsidRPr="00644003">
              <w:rPr>
                <w:bCs/>
              </w:rPr>
              <w:t xml:space="preserve">Используемый словарный запас соответствует поставленной задаче, однако встречаются отдельные неточности в употреблении слов, либо словарный запас ограничен, но лексика использована правильно. </w:t>
            </w:r>
          </w:p>
        </w:tc>
        <w:tc>
          <w:tcPr>
            <w:tcW w:w="2113" w:type="dxa"/>
          </w:tcPr>
          <w:p w:rsidR="00BB3555" w:rsidRPr="00644003" w:rsidRDefault="00BB3555" w:rsidP="00BB3555">
            <w:r w:rsidRPr="00644003">
              <w:t>Имеется ряд грамматических ошибок, не затрудняющих понимание текста.</w:t>
            </w:r>
          </w:p>
        </w:tc>
        <w:tc>
          <w:tcPr>
            <w:tcW w:w="4270" w:type="dxa"/>
          </w:tcPr>
          <w:p w:rsidR="00BB3555" w:rsidRPr="00644003" w:rsidRDefault="00BB3555" w:rsidP="00BB3555">
            <w:pPr>
              <w:tabs>
                <w:tab w:val="left" w:pos="8640"/>
              </w:tabs>
            </w:pPr>
            <w:r w:rsidRPr="00644003">
              <w:t>Орфографические ошибки практически отсутствуют. Текст разделен на предложения с правильным пунктуационным оформлением.</w:t>
            </w:r>
          </w:p>
        </w:tc>
      </w:tr>
      <w:tr w:rsidR="00BB3555" w:rsidRPr="00644003" w:rsidTr="00BB3555">
        <w:tc>
          <w:tcPr>
            <w:tcW w:w="1242" w:type="dxa"/>
          </w:tcPr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  <w:r w:rsidRPr="00644003">
              <w:rPr>
                <w:b/>
                <w:bCs/>
                <w:i/>
                <w:iCs/>
              </w:rPr>
              <w:t>«3»</w:t>
            </w:r>
          </w:p>
        </w:tc>
        <w:tc>
          <w:tcPr>
            <w:tcW w:w="2977" w:type="dxa"/>
          </w:tcPr>
          <w:p w:rsidR="00BB3555" w:rsidRPr="00644003" w:rsidRDefault="00BB3555" w:rsidP="00BB3555">
            <w:r w:rsidRPr="00644003">
              <w:t>Задание выполнено не полностью: содержание отражает не все аспекты, указанные в задании; нарушение стилевого оформления речи встречаются достаточно часто; в основном не  соблюдены принятые в  языке нормы вежливости.</w:t>
            </w:r>
          </w:p>
        </w:tc>
        <w:tc>
          <w:tcPr>
            <w:tcW w:w="2977" w:type="dxa"/>
          </w:tcPr>
          <w:p w:rsidR="00BB3555" w:rsidRPr="00644003" w:rsidRDefault="00BB3555" w:rsidP="00BB3555">
            <w:pPr>
              <w:tabs>
                <w:tab w:val="left" w:pos="2160"/>
              </w:tabs>
              <w:rPr>
                <w:bCs/>
              </w:rPr>
            </w:pPr>
            <w:r w:rsidRPr="00644003">
              <w:rPr>
                <w:bCs/>
              </w:rPr>
              <w:t>Высказывание не всегда логично; имеются многочисленные ошибки в использовании средств логической связи, их выбор ограничен; деление текста на абзацы отсутствует; имеются многочисленные ошибки в оформлении текста.</w:t>
            </w:r>
          </w:p>
        </w:tc>
        <w:tc>
          <w:tcPr>
            <w:tcW w:w="1980" w:type="dxa"/>
          </w:tcPr>
          <w:p w:rsidR="00BB3555" w:rsidRPr="00644003" w:rsidRDefault="00BB3555" w:rsidP="00BB3555">
            <w:pPr>
              <w:tabs>
                <w:tab w:val="left" w:pos="4320"/>
              </w:tabs>
              <w:rPr>
                <w:bCs/>
              </w:rPr>
            </w:pPr>
            <w:r w:rsidRPr="00644003">
              <w:rPr>
                <w:bCs/>
              </w:rPr>
              <w:t>Использован неоправданно ограниченный словарный запас; часто встречаются нарушения в использовании лексики, некоторые из них могут затруднять понимание текста.</w:t>
            </w:r>
          </w:p>
        </w:tc>
        <w:tc>
          <w:tcPr>
            <w:tcW w:w="2113" w:type="dxa"/>
          </w:tcPr>
          <w:p w:rsidR="00BB3555" w:rsidRPr="00644003" w:rsidRDefault="00BB3555" w:rsidP="00BB3555">
            <w:r w:rsidRPr="00644003">
              <w:t>Либо часто встречаются ошибки элементарного уровня, либо ошибки немногочисленны, но затрудняют понимание текста</w:t>
            </w:r>
          </w:p>
        </w:tc>
        <w:tc>
          <w:tcPr>
            <w:tcW w:w="4270" w:type="dxa"/>
          </w:tcPr>
          <w:p w:rsidR="00BB3555" w:rsidRPr="00644003" w:rsidRDefault="00BB3555" w:rsidP="00BB3555">
            <w:pPr>
              <w:tabs>
                <w:tab w:val="left" w:pos="8640"/>
              </w:tabs>
            </w:pPr>
            <w:r w:rsidRPr="00644003">
              <w:t>Имеется ряд орфографических и/или пунктуационных ошибок, которые не значительно затрудняют понимание текста.</w:t>
            </w:r>
          </w:p>
        </w:tc>
      </w:tr>
      <w:tr w:rsidR="00BB3555" w:rsidRPr="00644003" w:rsidTr="00BB3555">
        <w:tc>
          <w:tcPr>
            <w:tcW w:w="1242" w:type="dxa"/>
          </w:tcPr>
          <w:p w:rsidR="00BB3555" w:rsidRPr="00644003" w:rsidRDefault="00BB3555" w:rsidP="00BB3555">
            <w:pPr>
              <w:jc w:val="center"/>
              <w:rPr>
                <w:b/>
                <w:bCs/>
                <w:i/>
                <w:iCs/>
              </w:rPr>
            </w:pPr>
            <w:r w:rsidRPr="00644003">
              <w:rPr>
                <w:b/>
                <w:bCs/>
                <w:i/>
                <w:iCs/>
              </w:rPr>
              <w:t>«2»</w:t>
            </w:r>
          </w:p>
        </w:tc>
        <w:tc>
          <w:tcPr>
            <w:tcW w:w="2977" w:type="dxa"/>
          </w:tcPr>
          <w:p w:rsidR="00BB3555" w:rsidRPr="00644003" w:rsidRDefault="00BB3555" w:rsidP="00BB3555">
            <w:r w:rsidRPr="00644003">
              <w:t>Задание не выполнено: содержание не отражает те аспекты, которые указаны в задании, или не соответствуют требуемому объему.</w:t>
            </w:r>
          </w:p>
        </w:tc>
        <w:tc>
          <w:tcPr>
            <w:tcW w:w="2977" w:type="dxa"/>
          </w:tcPr>
          <w:p w:rsidR="00BB3555" w:rsidRPr="00644003" w:rsidRDefault="00BB3555" w:rsidP="00BB3555">
            <w:pPr>
              <w:tabs>
                <w:tab w:val="left" w:pos="2160"/>
              </w:tabs>
              <w:rPr>
                <w:bCs/>
              </w:rPr>
            </w:pPr>
            <w:r w:rsidRPr="00644003">
              <w:rPr>
                <w:bCs/>
              </w:rPr>
              <w:t>Отсутствует логика в построении высказывания; текст не оформлен.</w:t>
            </w:r>
          </w:p>
        </w:tc>
        <w:tc>
          <w:tcPr>
            <w:tcW w:w="1980" w:type="dxa"/>
          </w:tcPr>
          <w:p w:rsidR="00BB3555" w:rsidRPr="00644003" w:rsidRDefault="00BB3555" w:rsidP="00BB3555">
            <w:pPr>
              <w:tabs>
                <w:tab w:val="left" w:pos="4320"/>
              </w:tabs>
              <w:rPr>
                <w:bCs/>
              </w:rPr>
            </w:pPr>
            <w:r w:rsidRPr="00644003">
              <w:rPr>
                <w:bCs/>
              </w:rPr>
              <w:t xml:space="preserve">Крайне ограниченный словарный запас не позволяет выполнить поставленную </w:t>
            </w:r>
            <w:r w:rsidRPr="00644003">
              <w:rPr>
                <w:bCs/>
              </w:rPr>
              <w:lastRenderedPageBreak/>
              <w:t>задачу.</w:t>
            </w:r>
          </w:p>
        </w:tc>
        <w:tc>
          <w:tcPr>
            <w:tcW w:w="2113" w:type="dxa"/>
          </w:tcPr>
          <w:p w:rsidR="00BB3555" w:rsidRPr="00644003" w:rsidRDefault="00BB3555" w:rsidP="00BB3555">
            <w:r w:rsidRPr="00644003">
              <w:lastRenderedPageBreak/>
              <w:t>Грамматические правила не соблюдаются</w:t>
            </w:r>
          </w:p>
        </w:tc>
        <w:tc>
          <w:tcPr>
            <w:tcW w:w="4270" w:type="dxa"/>
          </w:tcPr>
          <w:p w:rsidR="00BB3555" w:rsidRPr="00644003" w:rsidRDefault="00BB3555" w:rsidP="00BB3555">
            <w:pPr>
              <w:tabs>
                <w:tab w:val="left" w:pos="8640"/>
              </w:tabs>
            </w:pPr>
            <w:r w:rsidRPr="00644003">
              <w:t>Правила орфографии и пунктуации не соблюдаются.</w:t>
            </w:r>
          </w:p>
        </w:tc>
      </w:tr>
    </w:tbl>
    <w:p w:rsidR="00BB3555" w:rsidRDefault="00BB3555" w:rsidP="00BB3555">
      <w:pPr>
        <w:jc w:val="center"/>
      </w:pPr>
    </w:p>
    <w:p w:rsidR="00BB3555" w:rsidRPr="00BB3555" w:rsidRDefault="00BB3555" w:rsidP="00BB3555">
      <w:pPr>
        <w:jc w:val="center"/>
        <w:rPr>
          <w:b/>
        </w:rPr>
      </w:pPr>
      <w:r w:rsidRPr="00BB3555">
        <w:rPr>
          <w:b/>
        </w:rPr>
        <w:t>Выполнение задания по говорению.</w:t>
      </w:r>
    </w:p>
    <w:p w:rsidR="00BB3555" w:rsidRPr="00644003" w:rsidRDefault="00BB3555" w:rsidP="00BB3555">
      <w:pPr>
        <w:jc w:val="center"/>
      </w:pPr>
    </w:p>
    <w:p w:rsidR="00BB3555" w:rsidRPr="00644003" w:rsidRDefault="00BB3555" w:rsidP="00BB3555">
      <w:pPr>
        <w:jc w:val="center"/>
      </w:pPr>
      <w:r w:rsidRPr="00644003">
        <w:t>Монологическое высказывание (8 – 10 фраз).</w:t>
      </w:r>
    </w:p>
    <w:p w:rsidR="00BB3555" w:rsidRPr="00644003" w:rsidRDefault="00BB3555" w:rsidP="00BB3555">
      <w:pPr>
        <w:jc w:val="center"/>
      </w:pPr>
    </w:p>
    <w:tbl>
      <w:tblPr>
        <w:tblW w:w="15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5"/>
        <w:gridCol w:w="3461"/>
        <w:gridCol w:w="4044"/>
        <w:gridCol w:w="3141"/>
        <w:gridCol w:w="3299"/>
      </w:tblGrid>
      <w:tr w:rsidR="00BB3555" w:rsidRPr="00644003" w:rsidTr="00BB3555">
        <w:trPr>
          <w:jc w:val="center"/>
        </w:trPr>
        <w:tc>
          <w:tcPr>
            <w:tcW w:w="1595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оценка</w:t>
            </w:r>
          </w:p>
        </w:tc>
        <w:tc>
          <w:tcPr>
            <w:tcW w:w="3461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Решение коммуникативной задачи</w:t>
            </w:r>
          </w:p>
        </w:tc>
        <w:tc>
          <w:tcPr>
            <w:tcW w:w="4044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Лексико – грамматическое оформление</w:t>
            </w:r>
          </w:p>
        </w:tc>
        <w:tc>
          <w:tcPr>
            <w:tcW w:w="3141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Организация</w:t>
            </w:r>
          </w:p>
        </w:tc>
        <w:tc>
          <w:tcPr>
            <w:tcW w:w="3299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Произносительная сторона речи</w:t>
            </w:r>
          </w:p>
        </w:tc>
      </w:tr>
      <w:tr w:rsidR="00BB3555" w:rsidRPr="00644003" w:rsidTr="00BB3555">
        <w:trPr>
          <w:jc w:val="center"/>
        </w:trPr>
        <w:tc>
          <w:tcPr>
            <w:tcW w:w="1595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«5»</w:t>
            </w:r>
          </w:p>
        </w:tc>
        <w:tc>
          <w:tcPr>
            <w:tcW w:w="3461" w:type="dxa"/>
          </w:tcPr>
          <w:p w:rsidR="00BB3555" w:rsidRPr="00644003" w:rsidRDefault="00BB3555" w:rsidP="00EF749E">
            <w:pPr>
              <w:jc w:val="both"/>
            </w:pPr>
            <w:r w:rsidRPr="00644003">
              <w:rPr>
                <w:spacing w:val="3"/>
              </w:rPr>
              <w:t>Задание полностью вы</w:t>
            </w:r>
            <w:r w:rsidRPr="00644003">
              <w:rPr>
                <w:spacing w:val="3"/>
              </w:rPr>
              <w:softHyphen/>
            </w:r>
            <w:r w:rsidRPr="00644003">
              <w:rPr>
                <w:spacing w:val="2"/>
              </w:rPr>
              <w:t>полнено: тема раскры</w:t>
            </w:r>
            <w:r w:rsidRPr="00644003">
              <w:rPr>
                <w:spacing w:val="2"/>
              </w:rPr>
              <w:softHyphen/>
            </w:r>
            <w:r w:rsidRPr="00644003">
              <w:t xml:space="preserve">та в заданном объёме (все </w:t>
            </w:r>
            <w:r w:rsidRPr="00644003">
              <w:rPr>
                <w:spacing w:val="2"/>
              </w:rPr>
              <w:t xml:space="preserve">перечисленные в задании аспекты были раскрыты в </w:t>
            </w:r>
            <w:r w:rsidRPr="00644003">
              <w:rPr>
                <w:spacing w:val="1"/>
              </w:rPr>
              <w:t>высказывании). Социо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3"/>
              </w:rPr>
              <w:t>культурные знания ис</w:t>
            </w:r>
            <w:r w:rsidRPr="00644003">
              <w:rPr>
                <w:spacing w:val="3"/>
              </w:rPr>
              <w:softHyphen/>
            </w:r>
            <w:r w:rsidRPr="00644003">
              <w:t>пользованы в соответс</w:t>
            </w:r>
            <w:r w:rsidRPr="00644003">
              <w:softHyphen/>
              <w:t>твии с ситуацией.</w:t>
            </w:r>
          </w:p>
        </w:tc>
        <w:tc>
          <w:tcPr>
            <w:tcW w:w="4044" w:type="dxa"/>
          </w:tcPr>
          <w:p w:rsidR="00BB3555" w:rsidRPr="00644003" w:rsidRDefault="00BB3555" w:rsidP="00EF749E">
            <w:r w:rsidRPr="00644003">
              <w:rPr>
                <w:spacing w:val="1"/>
              </w:rPr>
              <w:t>Используемый лексико-грам</w:t>
            </w:r>
            <w:r w:rsidRPr="00644003">
              <w:rPr>
                <w:spacing w:val="2"/>
              </w:rPr>
              <w:t>матический материал соот</w:t>
            </w:r>
            <w:r w:rsidRPr="00644003">
              <w:rPr>
                <w:spacing w:val="1"/>
              </w:rPr>
              <w:t>ветствует поставленной ком</w:t>
            </w:r>
            <w:r w:rsidRPr="00644003">
              <w:rPr>
                <w:spacing w:val="2"/>
              </w:rPr>
              <w:t>муникативной задаче. Уча</w:t>
            </w:r>
            <w:r w:rsidRPr="00644003">
              <w:rPr>
                <w:spacing w:val="2"/>
              </w:rPr>
              <w:softHyphen/>
            </w:r>
            <w:r w:rsidRPr="00644003">
              <w:rPr>
                <w:spacing w:val="1"/>
              </w:rPr>
              <w:t>щийся демонстрирует большой словарный запас и владение разнообразными грамматическими структура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2"/>
              </w:rPr>
              <w:t>ми. Допущены отдельные ошибки, которые не затруд</w:t>
            </w:r>
            <w:r w:rsidRPr="00644003">
              <w:rPr>
                <w:spacing w:val="2"/>
              </w:rPr>
              <w:softHyphen/>
              <w:t>няют понимание</w:t>
            </w:r>
          </w:p>
        </w:tc>
        <w:tc>
          <w:tcPr>
            <w:tcW w:w="3141" w:type="dxa"/>
          </w:tcPr>
          <w:p w:rsidR="00BB3555" w:rsidRPr="00644003" w:rsidRDefault="00BB3555" w:rsidP="00EF749E">
            <w:pPr>
              <w:jc w:val="both"/>
            </w:pPr>
            <w:r w:rsidRPr="00644003">
              <w:t>Логичность высказывания соблюдена: вступление, основная информация, заключение.</w:t>
            </w:r>
          </w:p>
          <w:p w:rsidR="00BB3555" w:rsidRPr="00644003" w:rsidRDefault="00BB3555" w:rsidP="00EF749E">
            <w:pPr>
              <w:jc w:val="both"/>
            </w:pPr>
            <w:r w:rsidRPr="00644003">
              <w:t>Средства логической связи адекватны поставленной задаче и разнообразны.</w:t>
            </w:r>
          </w:p>
        </w:tc>
        <w:tc>
          <w:tcPr>
            <w:tcW w:w="3299" w:type="dxa"/>
          </w:tcPr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t xml:space="preserve">Речь </w:t>
            </w:r>
            <w:proofErr w:type="gramStart"/>
            <w:r w:rsidRPr="00644003">
              <w:t>обучаю-</w:t>
            </w:r>
            <w:proofErr w:type="spellStart"/>
            <w:r w:rsidRPr="00644003">
              <w:t>щегося</w:t>
            </w:r>
            <w:proofErr w:type="spellEnd"/>
            <w:proofErr w:type="gramEnd"/>
            <w:r w:rsidRPr="00644003">
              <w:t xml:space="preserve"> понятна: не допускает </w:t>
            </w:r>
            <w:r w:rsidRPr="00644003">
              <w:rPr>
                <w:spacing w:val="-3"/>
              </w:rPr>
              <w:t>фоне-</w:t>
            </w:r>
            <w:proofErr w:type="spellStart"/>
            <w:r w:rsidRPr="00644003">
              <w:rPr>
                <w:spacing w:val="-3"/>
              </w:rPr>
              <w:t>матических</w:t>
            </w:r>
            <w:proofErr w:type="spellEnd"/>
          </w:p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rPr>
                <w:spacing w:val="1"/>
              </w:rPr>
              <w:t>ошибок, практически</w:t>
            </w:r>
          </w:p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rPr>
                <w:spacing w:val="-1"/>
              </w:rPr>
              <w:t xml:space="preserve">все   звуки   в   потоке </w:t>
            </w:r>
            <w:r w:rsidRPr="00644003">
              <w:rPr>
                <w:spacing w:val="-2"/>
              </w:rPr>
              <w:t>речи       произносятся</w:t>
            </w:r>
          </w:p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t>правильно,  соблюда</w:t>
            </w:r>
            <w:r w:rsidRPr="00644003">
              <w:rPr>
                <w:spacing w:val="4"/>
              </w:rPr>
              <w:t>ется правильный ин</w:t>
            </w:r>
            <w:r w:rsidRPr="00644003">
              <w:t>тонационный     рису</w:t>
            </w:r>
            <w:r w:rsidRPr="00644003">
              <w:softHyphen/>
            </w:r>
            <w:r w:rsidRPr="00644003">
              <w:rPr>
                <w:spacing w:val="-6"/>
              </w:rPr>
              <w:t>нок.</w:t>
            </w:r>
          </w:p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rPr>
                <w:spacing w:val="-3"/>
              </w:rPr>
              <w:t>Социокультурные</w:t>
            </w:r>
          </w:p>
          <w:p w:rsidR="00BB3555" w:rsidRPr="00644003" w:rsidRDefault="00BB3555" w:rsidP="00BB3555">
            <w:pPr>
              <w:shd w:val="clear" w:color="auto" w:fill="FFFFFF"/>
              <w:ind w:left="-108" w:right="-108"/>
              <w:jc w:val="both"/>
            </w:pPr>
            <w:r w:rsidRPr="00644003">
              <w:rPr>
                <w:spacing w:val="2"/>
              </w:rPr>
              <w:t xml:space="preserve">знания </w:t>
            </w:r>
            <w:proofErr w:type="spellStart"/>
            <w:proofErr w:type="gramStart"/>
            <w:r w:rsidRPr="00644003">
              <w:rPr>
                <w:spacing w:val="2"/>
              </w:rPr>
              <w:t>использо-ваны</w:t>
            </w:r>
            <w:proofErr w:type="spellEnd"/>
            <w:proofErr w:type="gramEnd"/>
            <w:r w:rsidRPr="00644003">
              <w:rPr>
                <w:spacing w:val="2"/>
              </w:rPr>
              <w:t xml:space="preserve"> </w:t>
            </w:r>
            <w:r w:rsidRPr="00644003">
              <w:rPr>
                <w:spacing w:val="6"/>
              </w:rPr>
              <w:t>в соответствии с си</w:t>
            </w:r>
            <w:r w:rsidRPr="00644003">
              <w:rPr>
                <w:spacing w:val="-2"/>
              </w:rPr>
              <w:t>туацией общения.</w:t>
            </w:r>
          </w:p>
        </w:tc>
      </w:tr>
      <w:tr w:rsidR="00BB3555" w:rsidRPr="00644003" w:rsidTr="00BB3555">
        <w:trPr>
          <w:jc w:val="center"/>
        </w:trPr>
        <w:tc>
          <w:tcPr>
            <w:tcW w:w="1595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«4»</w:t>
            </w:r>
          </w:p>
        </w:tc>
        <w:tc>
          <w:tcPr>
            <w:tcW w:w="3461" w:type="dxa"/>
          </w:tcPr>
          <w:p w:rsidR="00BB3555" w:rsidRPr="00644003" w:rsidRDefault="00BB3555" w:rsidP="00EF749E">
            <w:pPr>
              <w:jc w:val="both"/>
            </w:pPr>
            <w:r w:rsidRPr="00644003">
              <w:rPr>
                <w:spacing w:val="3"/>
              </w:rPr>
              <w:t>Задание выполнено час</w:t>
            </w:r>
            <w:r w:rsidRPr="00644003">
              <w:rPr>
                <w:spacing w:val="3"/>
              </w:rPr>
              <w:softHyphen/>
            </w:r>
            <w:r w:rsidRPr="00644003">
              <w:rPr>
                <w:spacing w:val="1"/>
              </w:rPr>
              <w:t>тично: тема раскры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-1"/>
              </w:rPr>
              <w:t>та не в полном объёме. Со</w:t>
            </w:r>
            <w:r w:rsidRPr="00644003">
              <w:rPr>
                <w:spacing w:val="-1"/>
              </w:rPr>
              <w:softHyphen/>
            </w:r>
            <w:r w:rsidRPr="00644003">
              <w:rPr>
                <w:spacing w:val="3"/>
              </w:rPr>
              <w:t xml:space="preserve">циокультурные знания в </w:t>
            </w:r>
            <w:r w:rsidRPr="00644003">
              <w:t xml:space="preserve">основном использованы в </w:t>
            </w:r>
            <w:r w:rsidRPr="00644003">
              <w:rPr>
                <w:spacing w:val="1"/>
              </w:rPr>
              <w:t>соответствии с ситуацией.</w:t>
            </w:r>
          </w:p>
        </w:tc>
        <w:tc>
          <w:tcPr>
            <w:tcW w:w="4044" w:type="dxa"/>
          </w:tcPr>
          <w:p w:rsidR="00BB3555" w:rsidRPr="00644003" w:rsidRDefault="00BB3555" w:rsidP="00EF749E">
            <w:pPr>
              <w:ind w:right="-73"/>
              <w:jc w:val="both"/>
            </w:pPr>
            <w:r w:rsidRPr="00644003">
              <w:rPr>
                <w:spacing w:val="-3"/>
              </w:rPr>
              <w:t>Используемый лексико- грам</w:t>
            </w:r>
            <w:r w:rsidRPr="00644003">
              <w:t xml:space="preserve">матический материал в целом </w:t>
            </w:r>
            <w:r w:rsidRPr="00644003">
              <w:rPr>
                <w:spacing w:val="-1"/>
              </w:rPr>
              <w:t xml:space="preserve">соответствует поставленной </w:t>
            </w:r>
            <w:r w:rsidRPr="00644003">
              <w:rPr>
                <w:spacing w:val="1"/>
              </w:rPr>
              <w:t xml:space="preserve">коммуникативной задаче. Но </w:t>
            </w:r>
            <w:r w:rsidRPr="00644003">
              <w:t xml:space="preserve">учащийся делает </w:t>
            </w:r>
            <w:r w:rsidRPr="00644003">
              <w:rPr>
                <w:spacing w:val="-1"/>
              </w:rPr>
              <w:t xml:space="preserve"> языковые ошибки или </w:t>
            </w:r>
            <w:r w:rsidRPr="00644003">
              <w:rPr>
                <w:spacing w:val="1"/>
              </w:rPr>
              <w:t xml:space="preserve">допускает языковые ошибки, </w:t>
            </w:r>
            <w:r w:rsidRPr="00644003">
              <w:t>затрудняющие понимание.</w:t>
            </w:r>
          </w:p>
        </w:tc>
        <w:tc>
          <w:tcPr>
            <w:tcW w:w="3141" w:type="dxa"/>
          </w:tcPr>
          <w:p w:rsidR="00BB3555" w:rsidRPr="00644003" w:rsidRDefault="00BB3555" w:rsidP="00EF749E">
            <w:pPr>
              <w:jc w:val="both"/>
            </w:pPr>
            <w:r w:rsidRPr="00644003">
              <w:t>Логичность высказывания вполне соблюдена: вступление, основная информация, заключение.</w:t>
            </w:r>
          </w:p>
          <w:p w:rsidR="00BB3555" w:rsidRPr="00644003" w:rsidRDefault="00BB3555" w:rsidP="00EF749E">
            <w:pPr>
              <w:jc w:val="both"/>
            </w:pPr>
            <w:r w:rsidRPr="00644003">
              <w:t>Средства логической связи адекватны поставленной задаче, но  однообразны.</w:t>
            </w:r>
          </w:p>
        </w:tc>
        <w:tc>
          <w:tcPr>
            <w:tcW w:w="3299" w:type="dxa"/>
          </w:tcPr>
          <w:p w:rsidR="00BB3555" w:rsidRPr="00644003" w:rsidRDefault="00BB3555" w:rsidP="00EF749E">
            <w:pPr>
              <w:jc w:val="both"/>
            </w:pPr>
            <w:r w:rsidRPr="00644003">
              <w:rPr>
                <w:spacing w:val="2"/>
              </w:rPr>
              <w:t>Речь понятна: не допус</w:t>
            </w:r>
            <w:r w:rsidRPr="00644003">
              <w:rPr>
                <w:spacing w:val="2"/>
              </w:rPr>
              <w:softHyphen/>
              <w:t xml:space="preserve">каются фонематические </w:t>
            </w:r>
            <w:r w:rsidRPr="00644003">
              <w:rPr>
                <w:spacing w:val="1"/>
              </w:rPr>
              <w:t>ошибки; практически все звуки в потоке речи про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2"/>
              </w:rPr>
              <w:t xml:space="preserve">износятся правильно; </w:t>
            </w:r>
            <w:r w:rsidRPr="00644003">
              <w:rPr>
                <w:spacing w:val="-1"/>
              </w:rPr>
              <w:t xml:space="preserve">соблюдается правильный </w:t>
            </w:r>
            <w:r w:rsidRPr="00644003">
              <w:rPr>
                <w:spacing w:val="2"/>
              </w:rPr>
              <w:t>интонационный рисунок</w:t>
            </w:r>
          </w:p>
        </w:tc>
      </w:tr>
      <w:tr w:rsidR="00BB3555" w:rsidRPr="00644003" w:rsidTr="00BB3555">
        <w:trPr>
          <w:jc w:val="center"/>
        </w:trPr>
        <w:tc>
          <w:tcPr>
            <w:tcW w:w="1595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«3»</w:t>
            </w:r>
          </w:p>
        </w:tc>
        <w:tc>
          <w:tcPr>
            <w:tcW w:w="3461" w:type="dxa"/>
          </w:tcPr>
          <w:p w:rsidR="00BB3555" w:rsidRPr="00644003" w:rsidRDefault="00BB3555" w:rsidP="00EF749E">
            <w:pPr>
              <w:jc w:val="both"/>
            </w:pPr>
            <w:r w:rsidRPr="00644003">
              <w:t>Задание выполнено частично: тема раскрыта в ограниченном объеме, социокультурные знания мало использованы.</w:t>
            </w:r>
          </w:p>
        </w:tc>
        <w:tc>
          <w:tcPr>
            <w:tcW w:w="4044" w:type="dxa"/>
          </w:tcPr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-1"/>
              </w:rPr>
              <w:t>Демонстрирует ог</w:t>
            </w:r>
            <w:r w:rsidRPr="00644003">
              <w:rPr>
                <w:spacing w:val="-2"/>
              </w:rPr>
              <w:t>раниченный словар</w:t>
            </w:r>
            <w:r w:rsidRPr="00644003">
              <w:rPr>
                <w:spacing w:val="-1"/>
              </w:rPr>
              <w:t>ный запас, в некото</w:t>
            </w:r>
            <w:r w:rsidRPr="00644003">
              <w:rPr>
                <w:spacing w:val="-2"/>
              </w:rPr>
              <w:t>рых случаях недостаточный для вы</w:t>
            </w:r>
            <w:r w:rsidRPr="00644003">
              <w:rPr>
                <w:spacing w:val="-1"/>
              </w:rPr>
              <w:t>полнения постав</w:t>
            </w:r>
            <w:r w:rsidRPr="00644003">
              <w:rPr>
                <w:spacing w:val="-2"/>
              </w:rPr>
              <w:t xml:space="preserve"> ленной задачи.</w:t>
            </w:r>
          </w:p>
        </w:tc>
        <w:tc>
          <w:tcPr>
            <w:tcW w:w="3141" w:type="dxa"/>
          </w:tcPr>
          <w:p w:rsidR="00BB3555" w:rsidRPr="00644003" w:rsidRDefault="00BB3555" w:rsidP="00EF749E">
            <w:pPr>
              <w:jc w:val="both"/>
            </w:pPr>
            <w:r w:rsidRPr="00644003">
              <w:t>Логичность высказывания не вполне соблюдена: вступление, основная информация, заключение.</w:t>
            </w:r>
          </w:p>
          <w:p w:rsidR="00BB3555" w:rsidRPr="00644003" w:rsidRDefault="00BB3555" w:rsidP="00EF749E">
            <w:pPr>
              <w:jc w:val="both"/>
            </w:pPr>
            <w:r w:rsidRPr="00644003">
              <w:t>Средства логической связи неадекватны поставленной задаче и однообразны.</w:t>
            </w:r>
          </w:p>
        </w:tc>
        <w:tc>
          <w:tcPr>
            <w:tcW w:w="3299" w:type="dxa"/>
          </w:tcPr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-1"/>
              </w:rPr>
              <w:t>В основном речь понятна: не допускает</w:t>
            </w:r>
          </w:p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-2"/>
              </w:rPr>
              <w:t>грубых фонематических ошибок; звуки в</w:t>
            </w:r>
          </w:p>
          <w:p w:rsidR="00BB3555" w:rsidRPr="00644003" w:rsidRDefault="00BB3555" w:rsidP="00EF749E">
            <w:pPr>
              <w:shd w:val="clear" w:color="auto" w:fill="FFFFFF"/>
              <w:rPr>
                <w:spacing w:val="-2"/>
              </w:rPr>
            </w:pPr>
            <w:r w:rsidRPr="00644003">
              <w:rPr>
                <w:spacing w:val="-2"/>
              </w:rPr>
              <w:t>потоке речи в большинстве случаев произносит правильно,</w:t>
            </w:r>
          </w:p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-2"/>
              </w:rPr>
              <w:t>интонационный рисунок в основном</w:t>
            </w:r>
            <w:r w:rsidRPr="00644003">
              <w:rPr>
                <w:spacing w:val="-3"/>
              </w:rPr>
              <w:t xml:space="preserve"> правильный</w:t>
            </w:r>
          </w:p>
        </w:tc>
      </w:tr>
      <w:tr w:rsidR="00BB3555" w:rsidRPr="00644003" w:rsidTr="00BB3555">
        <w:trPr>
          <w:jc w:val="center"/>
        </w:trPr>
        <w:tc>
          <w:tcPr>
            <w:tcW w:w="1595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«2»</w:t>
            </w:r>
          </w:p>
        </w:tc>
        <w:tc>
          <w:tcPr>
            <w:tcW w:w="3461" w:type="dxa"/>
          </w:tcPr>
          <w:p w:rsidR="00BB3555" w:rsidRPr="00644003" w:rsidRDefault="00BB3555" w:rsidP="00EF749E">
            <w:pPr>
              <w:jc w:val="both"/>
            </w:pPr>
            <w:r w:rsidRPr="00644003">
              <w:t>Задание не вы выполнено: тема не раскрыта.</w:t>
            </w:r>
          </w:p>
        </w:tc>
        <w:tc>
          <w:tcPr>
            <w:tcW w:w="4044" w:type="dxa"/>
          </w:tcPr>
          <w:p w:rsidR="00BB3555" w:rsidRPr="00644003" w:rsidRDefault="00BB3555" w:rsidP="00EF749E">
            <w:pPr>
              <w:shd w:val="clear" w:color="auto" w:fill="FFFFFF"/>
              <w:ind w:firstLine="5"/>
            </w:pPr>
            <w:r w:rsidRPr="00644003">
              <w:rPr>
                <w:spacing w:val="-1"/>
              </w:rPr>
              <w:t>Используемый лексико-грам</w:t>
            </w:r>
            <w:r w:rsidRPr="00644003">
              <w:t>матический материал не поз</w:t>
            </w:r>
            <w:r w:rsidRPr="00644003">
              <w:softHyphen/>
              <w:t>воляет выполнить поставлен</w:t>
            </w:r>
            <w:r w:rsidRPr="00644003">
              <w:softHyphen/>
            </w:r>
            <w:r w:rsidRPr="00644003">
              <w:rPr>
                <w:spacing w:val="-2"/>
              </w:rPr>
              <w:t xml:space="preserve">ную </w:t>
            </w:r>
            <w:r w:rsidRPr="00644003">
              <w:rPr>
                <w:spacing w:val="-2"/>
              </w:rPr>
              <w:lastRenderedPageBreak/>
              <w:t>коммуникативную задачу</w:t>
            </w:r>
          </w:p>
        </w:tc>
        <w:tc>
          <w:tcPr>
            <w:tcW w:w="3141" w:type="dxa"/>
          </w:tcPr>
          <w:p w:rsidR="00BB3555" w:rsidRPr="00644003" w:rsidRDefault="00BB3555" w:rsidP="00EF749E">
            <w:pPr>
              <w:jc w:val="both"/>
            </w:pPr>
            <w:r w:rsidRPr="00644003">
              <w:lastRenderedPageBreak/>
              <w:t xml:space="preserve">Логичность высказывания не соблюдена: вступление, основная информация, </w:t>
            </w:r>
            <w:r w:rsidRPr="00644003">
              <w:lastRenderedPageBreak/>
              <w:t>заключение.</w:t>
            </w:r>
          </w:p>
          <w:p w:rsidR="00BB3555" w:rsidRPr="00644003" w:rsidRDefault="00BB3555" w:rsidP="00EF749E">
            <w:pPr>
              <w:shd w:val="clear" w:color="auto" w:fill="FFFFFF"/>
              <w:ind w:right="58"/>
            </w:pPr>
            <w:r w:rsidRPr="00644003">
              <w:t>Средства логической связи неадекватны поставленной задаче и однообразны.</w:t>
            </w:r>
          </w:p>
        </w:tc>
        <w:tc>
          <w:tcPr>
            <w:tcW w:w="3299" w:type="dxa"/>
          </w:tcPr>
          <w:p w:rsidR="00BB3555" w:rsidRPr="00644003" w:rsidRDefault="00BB3555" w:rsidP="00EF749E">
            <w:pPr>
              <w:jc w:val="both"/>
            </w:pPr>
            <w:r w:rsidRPr="00644003">
              <w:rPr>
                <w:spacing w:val="2"/>
              </w:rPr>
              <w:lastRenderedPageBreak/>
              <w:t>Речь плохо воспринима</w:t>
            </w:r>
            <w:r w:rsidRPr="00644003">
              <w:rPr>
                <w:spacing w:val="2"/>
              </w:rPr>
              <w:softHyphen/>
              <w:t>ется на слух из-за боль</w:t>
            </w:r>
            <w:r w:rsidRPr="00644003">
              <w:rPr>
                <w:spacing w:val="2"/>
              </w:rPr>
              <w:softHyphen/>
            </w:r>
            <w:r w:rsidRPr="00644003">
              <w:t>шого количества фоне</w:t>
            </w:r>
            <w:r w:rsidRPr="00644003">
              <w:softHyphen/>
            </w:r>
            <w:r w:rsidRPr="00644003">
              <w:rPr>
                <w:spacing w:val="2"/>
              </w:rPr>
              <w:t xml:space="preserve">матических </w:t>
            </w:r>
            <w:r w:rsidRPr="00644003">
              <w:rPr>
                <w:spacing w:val="2"/>
              </w:rPr>
              <w:lastRenderedPageBreak/>
              <w:t xml:space="preserve">ошибок и </w:t>
            </w:r>
            <w:r w:rsidRPr="00644003">
              <w:rPr>
                <w:spacing w:val="1"/>
              </w:rPr>
              <w:t>неправильного произне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3"/>
              </w:rPr>
              <w:t>сения многих звуков</w:t>
            </w:r>
          </w:p>
        </w:tc>
      </w:tr>
    </w:tbl>
    <w:p w:rsidR="00BB3555" w:rsidRDefault="00BB3555" w:rsidP="00BB3555">
      <w:pPr>
        <w:jc w:val="center"/>
      </w:pPr>
    </w:p>
    <w:p w:rsidR="00BB3555" w:rsidRPr="00BB3555" w:rsidRDefault="00BB3555" w:rsidP="00BB3555">
      <w:pPr>
        <w:jc w:val="center"/>
        <w:rPr>
          <w:b/>
        </w:rPr>
      </w:pPr>
      <w:r w:rsidRPr="00BB3555">
        <w:rPr>
          <w:b/>
        </w:rPr>
        <w:t>Диалогическая речь (3-5 реплик)</w:t>
      </w:r>
    </w:p>
    <w:p w:rsidR="00BB3555" w:rsidRPr="00644003" w:rsidRDefault="00BB3555" w:rsidP="00BB3555">
      <w:pPr>
        <w:jc w:val="center"/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3402"/>
        <w:gridCol w:w="2694"/>
        <w:gridCol w:w="2693"/>
        <w:gridCol w:w="1843"/>
        <w:gridCol w:w="3260"/>
      </w:tblGrid>
      <w:tr w:rsidR="00BB3555" w:rsidRPr="00644003" w:rsidTr="00BB3555">
        <w:tc>
          <w:tcPr>
            <w:tcW w:w="1559" w:type="dxa"/>
          </w:tcPr>
          <w:p w:rsidR="00BB3555" w:rsidRPr="00644003" w:rsidRDefault="00BB3555" w:rsidP="00EF749E">
            <w:pPr>
              <w:ind w:left="-108"/>
              <w:jc w:val="center"/>
              <w:rPr>
                <w:b/>
              </w:rPr>
            </w:pPr>
            <w:r w:rsidRPr="00644003">
              <w:rPr>
                <w:b/>
              </w:rPr>
              <w:t>оценка</w:t>
            </w:r>
          </w:p>
        </w:tc>
        <w:tc>
          <w:tcPr>
            <w:tcW w:w="3402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Решение коммуникативной задачи</w:t>
            </w:r>
          </w:p>
        </w:tc>
        <w:tc>
          <w:tcPr>
            <w:tcW w:w="2694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Взаимодействие с собеседником</w:t>
            </w:r>
          </w:p>
        </w:tc>
        <w:tc>
          <w:tcPr>
            <w:tcW w:w="2693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Лексико – грамматическое оформление</w:t>
            </w:r>
          </w:p>
        </w:tc>
        <w:tc>
          <w:tcPr>
            <w:tcW w:w="1843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Организация</w:t>
            </w:r>
          </w:p>
        </w:tc>
        <w:tc>
          <w:tcPr>
            <w:tcW w:w="3260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Произносительная сторона речи</w:t>
            </w:r>
          </w:p>
        </w:tc>
      </w:tr>
      <w:tr w:rsidR="00BB3555" w:rsidRPr="00644003" w:rsidTr="00BB3555">
        <w:tc>
          <w:tcPr>
            <w:tcW w:w="1559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«5»</w:t>
            </w:r>
          </w:p>
        </w:tc>
        <w:tc>
          <w:tcPr>
            <w:tcW w:w="3402" w:type="dxa"/>
          </w:tcPr>
          <w:p w:rsidR="00BB3555" w:rsidRPr="00644003" w:rsidRDefault="00BB3555" w:rsidP="00EF749E">
            <w:pPr>
              <w:jc w:val="both"/>
            </w:pPr>
            <w:r w:rsidRPr="00644003">
              <w:rPr>
                <w:spacing w:val="3"/>
              </w:rPr>
              <w:t>Задание полностью вы</w:t>
            </w:r>
            <w:r w:rsidRPr="00644003">
              <w:rPr>
                <w:spacing w:val="3"/>
              </w:rPr>
              <w:softHyphen/>
            </w:r>
            <w:r w:rsidRPr="00644003">
              <w:rPr>
                <w:spacing w:val="2"/>
              </w:rPr>
              <w:t>полнено: цель общения достигнута, тема раскры</w:t>
            </w:r>
            <w:r w:rsidRPr="00644003">
              <w:rPr>
                <w:spacing w:val="2"/>
              </w:rPr>
              <w:softHyphen/>
            </w:r>
            <w:r w:rsidRPr="00644003">
              <w:t xml:space="preserve">та в заданном объёме (все </w:t>
            </w:r>
            <w:r w:rsidRPr="00644003">
              <w:rPr>
                <w:spacing w:val="2"/>
              </w:rPr>
              <w:t xml:space="preserve">перечисленные в задании аспекты были раскрыты в </w:t>
            </w:r>
            <w:r w:rsidRPr="00644003">
              <w:rPr>
                <w:spacing w:val="1"/>
              </w:rPr>
              <w:t>высказывании). Социо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3"/>
              </w:rPr>
              <w:t>культурные знания ис</w:t>
            </w:r>
            <w:r w:rsidRPr="00644003">
              <w:rPr>
                <w:spacing w:val="3"/>
              </w:rPr>
              <w:softHyphen/>
            </w:r>
            <w:r w:rsidRPr="00644003">
              <w:t>пользованы в соответс</w:t>
            </w:r>
            <w:r w:rsidRPr="00644003">
              <w:softHyphen/>
              <w:t>твии с ситуацией общения</w:t>
            </w:r>
          </w:p>
        </w:tc>
        <w:tc>
          <w:tcPr>
            <w:tcW w:w="2694" w:type="dxa"/>
          </w:tcPr>
          <w:p w:rsidR="00BB3555" w:rsidRPr="00644003" w:rsidRDefault="00BB3555" w:rsidP="00EF749E">
            <w:pPr>
              <w:jc w:val="both"/>
            </w:pPr>
            <w:r w:rsidRPr="00644003">
              <w:t>Демонстрирует способность логично и связно вести беседу: начинает при необходимости, и поддерживает ее с соблюдением очередности при обмене репликами, проявляет инициативу при смене темы, восстанавливает беседу в случае сбоя.</w:t>
            </w:r>
          </w:p>
        </w:tc>
        <w:tc>
          <w:tcPr>
            <w:tcW w:w="2693" w:type="dxa"/>
          </w:tcPr>
          <w:p w:rsidR="00BB3555" w:rsidRPr="00644003" w:rsidRDefault="00BB3555" w:rsidP="00EF749E">
            <w:pPr>
              <w:jc w:val="both"/>
            </w:pPr>
            <w:r w:rsidRPr="00644003">
              <w:rPr>
                <w:spacing w:val="1"/>
              </w:rPr>
              <w:t>Используемый лексико-</w:t>
            </w:r>
            <w:proofErr w:type="spellStart"/>
            <w:r w:rsidRPr="00644003">
              <w:rPr>
                <w:spacing w:val="1"/>
              </w:rPr>
              <w:t>грам</w:t>
            </w:r>
            <w:proofErr w:type="spellEnd"/>
            <w:r w:rsidRPr="00644003">
              <w:rPr>
                <w:spacing w:val="1"/>
              </w:rPr>
              <w:t>-</w:t>
            </w:r>
            <w:proofErr w:type="spellStart"/>
            <w:r w:rsidRPr="00644003">
              <w:rPr>
                <w:spacing w:val="2"/>
              </w:rPr>
              <w:t>матический</w:t>
            </w:r>
            <w:proofErr w:type="spellEnd"/>
            <w:r w:rsidRPr="00644003">
              <w:rPr>
                <w:spacing w:val="2"/>
              </w:rPr>
              <w:t xml:space="preserve"> материал соот</w:t>
            </w:r>
            <w:r w:rsidRPr="00644003">
              <w:rPr>
                <w:spacing w:val="2"/>
              </w:rPr>
              <w:softHyphen/>
            </w:r>
            <w:r w:rsidRPr="00644003">
              <w:rPr>
                <w:spacing w:val="1"/>
              </w:rPr>
              <w:t>ветствует поставленной ком</w:t>
            </w:r>
            <w:r w:rsidRPr="00644003">
              <w:rPr>
                <w:spacing w:val="2"/>
              </w:rPr>
              <w:t>муникативной задаче. Уча</w:t>
            </w:r>
            <w:r w:rsidRPr="00644003">
              <w:rPr>
                <w:spacing w:val="1"/>
              </w:rPr>
              <w:t>щийся демонстрирует большой словарный запас и владение разнообразными грамматическими структура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2"/>
              </w:rPr>
              <w:t>ми. Допущены отдельные ошибки, которые не затруд</w:t>
            </w:r>
            <w:r w:rsidRPr="00644003">
              <w:rPr>
                <w:spacing w:val="2"/>
              </w:rPr>
              <w:softHyphen/>
              <w:t>няют понимание</w:t>
            </w:r>
          </w:p>
        </w:tc>
        <w:tc>
          <w:tcPr>
            <w:tcW w:w="1843" w:type="dxa"/>
          </w:tcPr>
          <w:p w:rsidR="00BB3555" w:rsidRPr="00644003" w:rsidRDefault="00BB3555" w:rsidP="00EF749E">
            <w:pPr>
              <w:jc w:val="both"/>
            </w:pPr>
            <w:r w:rsidRPr="00644003">
              <w:t>Обучающийся умеет начать, поддержать и закончить общение, соблюдает очередность реплик.</w:t>
            </w:r>
          </w:p>
        </w:tc>
        <w:tc>
          <w:tcPr>
            <w:tcW w:w="3260" w:type="dxa"/>
          </w:tcPr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t xml:space="preserve">Речь </w:t>
            </w:r>
            <w:proofErr w:type="gramStart"/>
            <w:r w:rsidRPr="00644003">
              <w:t>обучаю-</w:t>
            </w:r>
            <w:proofErr w:type="spellStart"/>
            <w:r w:rsidRPr="00644003">
              <w:t>щегося</w:t>
            </w:r>
            <w:proofErr w:type="spellEnd"/>
            <w:proofErr w:type="gramEnd"/>
            <w:r w:rsidRPr="00644003">
              <w:t xml:space="preserve"> понятна: не допускает </w:t>
            </w:r>
            <w:r w:rsidRPr="00644003">
              <w:rPr>
                <w:spacing w:val="-3"/>
              </w:rPr>
              <w:t>фоне-</w:t>
            </w:r>
            <w:proofErr w:type="spellStart"/>
            <w:r w:rsidRPr="00644003">
              <w:rPr>
                <w:spacing w:val="-3"/>
              </w:rPr>
              <w:t>матических</w:t>
            </w:r>
            <w:proofErr w:type="spellEnd"/>
          </w:p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rPr>
                <w:spacing w:val="1"/>
              </w:rPr>
              <w:t>ошибок, практически</w:t>
            </w:r>
          </w:p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rPr>
                <w:spacing w:val="-1"/>
              </w:rPr>
              <w:t xml:space="preserve">все   звуки   в   потоке </w:t>
            </w:r>
            <w:r w:rsidRPr="00644003">
              <w:rPr>
                <w:spacing w:val="-2"/>
              </w:rPr>
              <w:t>речи       произносятся</w:t>
            </w:r>
          </w:p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t>правильно,  соблюда</w:t>
            </w:r>
            <w:r w:rsidRPr="00644003">
              <w:rPr>
                <w:spacing w:val="4"/>
              </w:rPr>
              <w:t>ется правильный ин</w:t>
            </w:r>
            <w:r w:rsidRPr="00644003">
              <w:t>тонационный     рису</w:t>
            </w:r>
            <w:r w:rsidRPr="00644003">
              <w:softHyphen/>
            </w:r>
            <w:r w:rsidRPr="00644003">
              <w:rPr>
                <w:spacing w:val="-6"/>
              </w:rPr>
              <w:t>нок.</w:t>
            </w:r>
          </w:p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rPr>
                <w:spacing w:val="-3"/>
              </w:rPr>
              <w:t>Социокультурные</w:t>
            </w:r>
          </w:p>
          <w:p w:rsidR="00BB3555" w:rsidRPr="00644003" w:rsidRDefault="00BB3555" w:rsidP="00EF749E">
            <w:pPr>
              <w:shd w:val="clear" w:color="auto" w:fill="FFFFFF"/>
              <w:ind w:left="-108" w:right="-108"/>
              <w:jc w:val="both"/>
            </w:pPr>
            <w:r w:rsidRPr="00644003">
              <w:rPr>
                <w:spacing w:val="2"/>
              </w:rPr>
              <w:t xml:space="preserve">знания </w:t>
            </w:r>
            <w:proofErr w:type="spellStart"/>
            <w:proofErr w:type="gramStart"/>
            <w:r w:rsidRPr="00644003">
              <w:rPr>
                <w:spacing w:val="2"/>
              </w:rPr>
              <w:t>использо-ваны</w:t>
            </w:r>
            <w:proofErr w:type="spellEnd"/>
            <w:proofErr w:type="gramEnd"/>
            <w:r w:rsidRPr="00644003">
              <w:rPr>
                <w:spacing w:val="2"/>
              </w:rPr>
              <w:t xml:space="preserve"> </w:t>
            </w:r>
            <w:r w:rsidRPr="00644003">
              <w:rPr>
                <w:spacing w:val="6"/>
              </w:rPr>
              <w:t>в соответствии с си</w:t>
            </w:r>
            <w:r w:rsidRPr="00644003">
              <w:rPr>
                <w:spacing w:val="-2"/>
              </w:rPr>
              <w:t>туацией общения.</w:t>
            </w:r>
          </w:p>
          <w:p w:rsidR="00BB3555" w:rsidRPr="00644003" w:rsidRDefault="00BB3555" w:rsidP="00EF749E">
            <w:pPr>
              <w:ind w:left="-108" w:right="-108"/>
              <w:jc w:val="both"/>
            </w:pPr>
          </w:p>
        </w:tc>
      </w:tr>
      <w:tr w:rsidR="00BB3555" w:rsidRPr="00644003" w:rsidTr="00BB3555">
        <w:tc>
          <w:tcPr>
            <w:tcW w:w="1559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«4»</w:t>
            </w:r>
          </w:p>
        </w:tc>
        <w:tc>
          <w:tcPr>
            <w:tcW w:w="3402" w:type="dxa"/>
          </w:tcPr>
          <w:p w:rsidR="00BB3555" w:rsidRPr="00644003" w:rsidRDefault="00BB3555" w:rsidP="00EF749E">
            <w:pPr>
              <w:shd w:val="clear" w:color="auto" w:fill="FFFFFF"/>
              <w:ind w:hanging="5"/>
              <w:rPr>
                <w:spacing w:val="-1"/>
              </w:rPr>
            </w:pPr>
            <w:r w:rsidRPr="00644003">
              <w:rPr>
                <w:spacing w:val="3"/>
              </w:rPr>
              <w:t>Задание выполнено час</w:t>
            </w:r>
            <w:r w:rsidRPr="00644003">
              <w:rPr>
                <w:spacing w:val="3"/>
              </w:rPr>
              <w:softHyphen/>
            </w:r>
            <w:r w:rsidRPr="00644003">
              <w:rPr>
                <w:spacing w:val="1"/>
              </w:rPr>
              <w:t>тично: цель общения до</w:t>
            </w:r>
            <w:r w:rsidRPr="00644003">
              <w:rPr>
                <w:spacing w:val="1"/>
              </w:rPr>
              <w:softHyphen/>
              <w:t xml:space="preserve">стигнута, но тема </w:t>
            </w:r>
            <w:proofErr w:type="spellStart"/>
            <w:r w:rsidRPr="00644003">
              <w:rPr>
                <w:spacing w:val="1"/>
              </w:rPr>
              <w:t>раскр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 w:rsidRPr="00644003">
              <w:rPr>
                <w:spacing w:val="1"/>
              </w:rPr>
              <w:t>ы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-1"/>
              </w:rPr>
              <w:t>та</w:t>
            </w:r>
            <w:proofErr w:type="spellEnd"/>
            <w:r w:rsidRPr="00644003">
              <w:rPr>
                <w:spacing w:val="-1"/>
              </w:rPr>
              <w:t xml:space="preserve"> не в полном объёме. </w:t>
            </w:r>
          </w:p>
          <w:p w:rsidR="00BB3555" w:rsidRPr="00644003" w:rsidRDefault="00BB3555" w:rsidP="00EF749E">
            <w:pPr>
              <w:shd w:val="clear" w:color="auto" w:fill="FFFFFF"/>
              <w:ind w:hanging="5"/>
            </w:pPr>
            <w:r w:rsidRPr="00644003">
              <w:rPr>
                <w:spacing w:val="-1"/>
              </w:rPr>
              <w:t>Со</w:t>
            </w:r>
            <w:r w:rsidRPr="00644003">
              <w:rPr>
                <w:spacing w:val="-1"/>
              </w:rPr>
              <w:softHyphen/>
            </w:r>
            <w:r w:rsidRPr="00644003">
              <w:rPr>
                <w:spacing w:val="3"/>
              </w:rPr>
              <w:t xml:space="preserve">циокультурные знания в </w:t>
            </w:r>
            <w:r w:rsidRPr="00644003">
              <w:t xml:space="preserve">основном использованы в </w:t>
            </w:r>
            <w:r w:rsidRPr="00644003">
              <w:rPr>
                <w:spacing w:val="1"/>
              </w:rPr>
              <w:t xml:space="preserve">соответствии с ситуацией </w:t>
            </w:r>
            <w:r w:rsidRPr="00644003">
              <w:t>общения</w:t>
            </w:r>
          </w:p>
        </w:tc>
        <w:tc>
          <w:tcPr>
            <w:tcW w:w="2694" w:type="dxa"/>
          </w:tcPr>
          <w:p w:rsidR="00BB3555" w:rsidRPr="00644003" w:rsidRDefault="00BB3555" w:rsidP="00EF749E">
            <w:pPr>
              <w:shd w:val="clear" w:color="auto" w:fill="FFFFFF"/>
              <w:ind w:hanging="5"/>
            </w:pPr>
            <w:r w:rsidRPr="00644003">
              <w:t>Учащийся демонстрирует хоро</w:t>
            </w:r>
            <w:r w:rsidRPr="00644003">
              <w:softHyphen/>
            </w:r>
            <w:r w:rsidRPr="00644003">
              <w:rPr>
                <w:spacing w:val="2"/>
              </w:rPr>
              <w:t xml:space="preserve">шие навыки и умения речевого </w:t>
            </w:r>
            <w:r w:rsidRPr="00644003">
              <w:rPr>
                <w:spacing w:val="3"/>
              </w:rPr>
              <w:t>взаимодействия с партнером:</w:t>
            </w:r>
          </w:p>
          <w:p w:rsidR="00BB3555" w:rsidRPr="00644003" w:rsidRDefault="00BB3555" w:rsidP="00EF749E">
            <w:pPr>
              <w:shd w:val="clear" w:color="auto" w:fill="FFFFFF"/>
              <w:ind w:hanging="10"/>
            </w:pPr>
            <w:r w:rsidRPr="00644003">
              <w:rPr>
                <w:spacing w:val="1"/>
              </w:rPr>
              <w:t>умеет начать, поддержать и закон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-1"/>
              </w:rPr>
              <w:t>чить беседу; соблюдает очерёд</w:t>
            </w:r>
            <w:r w:rsidRPr="00644003">
              <w:rPr>
                <w:spacing w:val="-1"/>
              </w:rPr>
              <w:softHyphen/>
            </w:r>
            <w:r w:rsidRPr="00644003">
              <w:rPr>
                <w:spacing w:val="1"/>
              </w:rPr>
              <w:t>ность при обмене репликами</w:t>
            </w:r>
          </w:p>
        </w:tc>
        <w:tc>
          <w:tcPr>
            <w:tcW w:w="2693" w:type="dxa"/>
          </w:tcPr>
          <w:p w:rsidR="00BB3555" w:rsidRPr="00644003" w:rsidRDefault="00BB3555" w:rsidP="00EF749E">
            <w:pPr>
              <w:shd w:val="clear" w:color="auto" w:fill="FFFFFF"/>
              <w:ind w:firstLine="5"/>
            </w:pPr>
            <w:r w:rsidRPr="00644003">
              <w:rPr>
                <w:spacing w:val="-3"/>
              </w:rPr>
              <w:t>Используемый лексико- грам</w:t>
            </w:r>
            <w:r w:rsidRPr="00644003">
              <w:rPr>
                <w:spacing w:val="-3"/>
              </w:rPr>
              <w:softHyphen/>
            </w:r>
            <w:r w:rsidRPr="00644003">
              <w:t xml:space="preserve">матический материал в целом </w:t>
            </w:r>
            <w:r w:rsidRPr="00644003">
              <w:rPr>
                <w:spacing w:val="-1"/>
              </w:rPr>
              <w:t xml:space="preserve">соответствует поставленной </w:t>
            </w:r>
            <w:r w:rsidRPr="00644003">
              <w:rPr>
                <w:spacing w:val="1"/>
              </w:rPr>
              <w:t xml:space="preserve">коммуникативной задаче. Но </w:t>
            </w:r>
            <w:r w:rsidRPr="00644003">
              <w:t>учащийся делает многочис</w:t>
            </w:r>
            <w:r w:rsidRPr="00644003">
              <w:softHyphen/>
            </w:r>
            <w:r w:rsidRPr="00644003">
              <w:rPr>
                <w:spacing w:val="-1"/>
              </w:rPr>
              <w:t xml:space="preserve">ленные языковые ошибки или </w:t>
            </w:r>
            <w:r w:rsidRPr="00644003">
              <w:rPr>
                <w:spacing w:val="1"/>
              </w:rPr>
              <w:t xml:space="preserve">допускает языковые ошибки, </w:t>
            </w:r>
            <w:r w:rsidRPr="00644003">
              <w:t>затрудняющие понимание</w:t>
            </w:r>
          </w:p>
        </w:tc>
        <w:tc>
          <w:tcPr>
            <w:tcW w:w="1843" w:type="dxa"/>
          </w:tcPr>
          <w:p w:rsidR="00BB3555" w:rsidRPr="00644003" w:rsidRDefault="00BB3555" w:rsidP="00EF749E">
            <w:pPr>
              <w:jc w:val="both"/>
            </w:pPr>
            <w:r w:rsidRPr="00644003">
              <w:t xml:space="preserve">Обучающийся умеет начать, поддержать и закончить общение, соблюдает очередность реплик, но тратит достаточно много времени на обдумывание </w:t>
            </w:r>
            <w:r w:rsidRPr="00644003">
              <w:lastRenderedPageBreak/>
              <w:t>своих слов.</w:t>
            </w:r>
          </w:p>
        </w:tc>
        <w:tc>
          <w:tcPr>
            <w:tcW w:w="3260" w:type="dxa"/>
          </w:tcPr>
          <w:p w:rsidR="00BB3555" w:rsidRPr="00644003" w:rsidRDefault="00BB3555" w:rsidP="00EF749E">
            <w:pPr>
              <w:jc w:val="both"/>
            </w:pPr>
            <w:r w:rsidRPr="00644003">
              <w:rPr>
                <w:spacing w:val="2"/>
              </w:rPr>
              <w:lastRenderedPageBreak/>
              <w:t>Речь понятна: не допус</w:t>
            </w:r>
            <w:r w:rsidRPr="00644003">
              <w:rPr>
                <w:spacing w:val="2"/>
              </w:rPr>
              <w:softHyphen/>
              <w:t xml:space="preserve">каются фонематические </w:t>
            </w:r>
            <w:r w:rsidRPr="00644003">
              <w:rPr>
                <w:spacing w:val="1"/>
              </w:rPr>
              <w:t>ошибки; практически все звуки в потоке речи про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2"/>
              </w:rPr>
              <w:t xml:space="preserve">износятся правильно; </w:t>
            </w:r>
            <w:r w:rsidRPr="00644003">
              <w:rPr>
                <w:spacing w:val="-1"/>
              </w:rPr>
              <w:t xml:space="preserve">соблюдается правильный </w:t>
            </w:r>
            <w:r w:rsidRPr="00644003">
              <w:rPr>
                <w:spacing w:val="2"/>
              </w:rPr>
              <w:t>интонационный рисунок</w:t>
            </w:r>
          </w:p>
        </w:tc>
      </w:tr>
      <w:tr w:rsidR="00BB3555" w:rsidRPr="00644003" w:rsidTr="00BB3555">
        <w:tc>
          <w:tcPr>
            <w:tcW w:w="1559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«3»</w:t>
            </w:r>
          </w:p>
        </w:tc>
        <w:tc>
          <w:tcPr>
            <w:tcW w:w="3402" w:type="dxa"/>
          </w:tcPr>
          <w:p w:rsidR="00BB3555" w:rsidRPr="00644003" w:rsidRDefault="00BB3555" w:rsidP="00EF749E">
            <w:pPr>
              <w:shd w:val="clear" w:color="auto" w:fill="FFFFFF"/>
              <w:ind w:hanging="5"/>
              <w:rPr>
                <w:spacing w:val="-1"/>
              </w:rPr>
            </w:pPr>
            <w:r w:rsidRPr="00644003">
              <w:rPr>
                <w:spacing w:val="3"/>
              </w:rPr>
              <w:t>Задание выполнено час</w:t>
            </w:r>
            <w:r w:rsidRPr="00644003">
              <w:rPr>
                <w:spacing w:val="3"/>
              </w:rPr>
              <w:softHyphen/>
            </w:r>
            <w:r w:rsidRPr="00644003">
              <w:rPr>
                <w:spacing w:val="1"/>
              </w:rPr>
              <w:t>тично: цель общения до</w:t>
            </w:r>
            <w:r w:rsidRPr="00644003">
              <w:rPr>
                <w:spacing w:val="1"/>
              </w:rPr>
              <w:softHyphen/>
              <w:t>стигнута не полностью, тема раскры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-1"/>
              </w:rPr>
              <w:t xml:space="preserve">та в ограниченном объёме. </w:t>
            </w:r>
          </w:p>
          <w:p w:rsidR="00BB3555" w:rsidRPr="00644003" w:rsidRDefault="00BB3555" w:rsidP="00EF749E">
            <w:pPr>
              <w:jc w:val="both"/>
            </w:pPr>
            <w:r w:rsidRPr="00644003">
              <w:rPr>
                <w:spacing w:val="-1"/>
              </w:rPr>
              <w:t>Со</w:t>
            </w:r>
            <w:r w:rsidRPr="00644003">
              <w:rPr>
                <w:spacing w:val="-1"/>
              </w:rPr>
              <w:softHyphen/>
            </w:r>
            <w:r w:rsidRPr="00644003">
              <w:rPr>
                <w:spacing w:val="3"/>
              </w:rPr>
              <w:t>циокультурные знания мало</w:t>
            </w:r>
            <w:r w:rsidRPr="00644003">
              <w:t xml:space="preserve"> использованы в </w:t>
            </w:r>
            <w:r w:rsidRPr="00644003">
              <w:rPr>
                <w:spacing w:val="1"/>
              </w:rPr>
              <w:t xml:space="preserve">соответствии с ситуацией </w:t>
            </w:r>
            <w:r w:rsidRPr="00644003">
              <w:t>общения</w:t>
            </w:r>
          </w:p>
        </w:tc>
        <w:tc>
          <w:tcPr>
            <w:tcW w:w="2694" w:type="dxa"/>
          </w:tcPr>
          <w:p w:rsidR="00BB3555" w:rsidRPr="00644003" w:rsidRDefault="00BB3555" w:rsidP="00EF749E">
            <w:pPr>
              <w:jc w:val="both"/>
            </w:pPr>
            <w:r w:rsidRPr="00644003">
              <w:t>Демонстрирует неспособность логично и связно вести беседу: не начинает и не стремится поддерживать ее, не проявляет инициативы при смене темы, передает наиболее общие идеи в ограниченном контексте; в значительной степени зависит от помощи со стороны собеседника.</w:t>
            </w:r>
          </w:p>
        </w:tc>
        <w:tc>
          <w:tcPr>
            <w:tcW w:w="2693" w:type="dxa"/>
          </w:tcPr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-1"/>
              </w:rPr>
              <w:t>Демонстрирует ог</w:t>
            </w:r>
            <w:r w:rsidRPr="00644003">
              <w:rPr>
                <w:spacing w:val="-2"/>
              </w:rPr>
              <w:t>раниченный словар</w:t>
            </w:r>
            <w:r w:rsidRPr="00644003">
              <w:rPr>
                <w:spacing w:val="-1"/>
              </w:rPr>
              <w:t>ный запас, в некото</w:t>
            </w:r>
            <w:r w:rsidRPr="00644003">
              <w:rPr>
                <w:spacing w:val="-2"/>
              </w:rPr>
              <w:t>рых случаях недостаточный для вы</w:t>
            </w:r>
            <w:r w:rsidRPr="00644003">
              <w:rPr>
                <w:spacing w:val="-1"/>
              </w:rPr>
              <w:t>полнения постав</w:t>
            </w:r>
            <w:r w:rsidRPr="00644003">
              <w:rPr>
                <w:spacing w:val="-2"/>
              </w:rPr>
              <w:t>ленной задачи.</w:t>
            </w:r>
            <w:r w:rsidRPr="00644003">
              <w:rPr>
                <w:spacing w:val="-1"/>
              </w:rPr>
              <w:t xml:space="preserve"> Делает многочис</w:t>
            </w:r>
            <w:r w:rsidRPr="00644003">
              <w:rPr>
                <w:spacing w:val="-2"/>
              </w:rPr>
              <w:t>ленные ошибки</w:t>
            </w:r>
          </w:p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-2"/>
              </w:rPr>
              <w:t>или допускает</w:t>
            </w:r>
          </w:p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-2"/>
              </w:rPr>
              <w:t>ошибки, затруд</w:t>
            </w:r>
            <w:r w:rsidRPr="00644003">
              <w:rPr>
                <w:spacing w:val="-3"/>
              </w:rPr>
              <w:t>няющие понима</w:t>
            </w:r>
            <w:r w:rsidRPr="00644003">
              <w:rPr>
                <w:spacing w:val="-8"/>
              </w:rPr>
              <w:t>ние.</w:t>
            </w:r>
          </w:p>
        </w:tc>
        <w:tc>
          <w:tcPr>
            <w:tcW w:w="1843" w:type="dxa"/>
          </w:tcPr>
          <w:p w:rsidR="00BB3555" w:rsidRPr="00644003" w:rsidRDefault="00BB3555" w:rsidP="00EF749E">
            <w:pPr>
              <w:shd w:val="clear" w:color="auto" w:fill="FFFFFF"/>
            </w:pPr>
            <w:r w:rsidRPr="00644003">
              <w:t>Обучающийся умеет начать, поддержать и закончить общение, соблюдает очередность реплик, но не проявляет инициативы, тратит много времени на обдумывание своих слов.</w:t>
            </w:r>
          </w:p>
        </w:tc>
        <w:tc>
          <w:tcPr>
            <w:tcW w:w="3260" w:type="dxa"/>
          </w:tcPr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-1"/>
              </w:rPr>
              <w:t>В основном речь понятна: не допускает</w:t>
            </w:r>
          </w:p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-2"/>
              </w:rPr>
              <w:t>грубых фонематических ошибок; звуки в</w:t>
            </w:r>
          </w:p>
          <w:p w:rsidR="00BB3555" w:rsidRPr="00644003" w:rsidRDefault="00BB3555" w:rsidP="00EF749E">
            <w:pPr>
              <w:shd w:val="clear" w:color="auto" w:fill="FFFFFF"/>
              <w:rPr>
                <w:spacing w:val="-2"/>
              </w:rPr>
            </w:pPr>
            <w:r w:rsidRPr="00644003">
              <w:rPr>
                <w:spacing w:val="-2"/>
              </w:rPr>
              <w:t>потоке речи в большинстве случаев произносит правильно,</w:t>
            </w:r>
          </w:p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-2"/>
              </w:rPr>
              <w:t>интонационный рисунок в основном</w:t>
            </w:r>
            <w:r w:rsidRPr="00644003">
              <w:rPr>
                <w:spacing w:val="-3"/>
              </w:rPr>
              <w:t xml:space="preserve"> правильный</w:t>
            </w:r>
          </w:p>
        </w:tc>
      </w:tr>
      <w:tr w:rsidR="00BB3555" w:rsidRPr="00644003" w:rsidTr="00BB3555">
        <w:tc>
          <w:tcPr>
            <w:tcW w:w="1559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«2»</w:t>
            </w:r>
          </w:p>
        </w:tc>
        <w:tc>
          <w:tcPr>
            <w:tcW w:w="3402" w:type="dxa"/>
          </w:tcPr>
          <w:p w:rsidR="00BB3555" w:rsidRPr="00644003" w:rsidRDefault="00BB3555" w:rsidP="00EF749E">
            <w:pPr>
              <w:shd w:val="clear" w:color="auto" w:fill="FFFFFF"/>
            </w:pPr>
            <w:r w:rsidRPr="00644003">
              <w:rPr>
                <w:spacing w:val="3"/>
              </w:rPr>
              <w:t>Задание не выполнено:</w:t>
            </w:r>
          </w:p>
          <w:p w:rsidR="00BB3555" w:rsidRPr="00644003" w:rsidRDefault="00BB3555" w:rsidP="00EF749E">
            <w:pPr>
              <w:shd w:val="clear" w:color="auto" w:fill="FFFFFF"/>
              <w:ind w:right="144" w:hanging="5"/>
            </w:pPr>
            <w:r w:rsidRPr="00644003">
              <w:t>цель общения не достиг</w:t>
            </w:r>
            <w:r w:rsidRPr="00644003">
              <w:softHyphen/>
              <w:t>нута.</w:t>
            </w:r>
          </w:p>
        </w:tc>
        <w:tc>
          <w:tcPr>
            <w:tcW w:w="2694" w:type="dxa"/>
          </w:tcPr>
          <w:p w:rsidR="00BB3555" w:rsidRPr="00644003" w:rsidRDefault="00BB3555" w:rsidP="00EF749E">
            <w:pPr>
              <w:shd w:val="clear" w:color="auto" w:fill="FFFFFF"/>
              <w:ind w:hanging="5"/>
            </w:pPr>
            <w:r w:rsidRPr="00644003">
              <w:t xml:space="preserve">Учащийся демонстрирует плохо </w:t>
            </w:r>
            <w:r w:rsidRPr="00644003">
              <w:rPr>
                <w:spacing w:val="2"/>
              </w:rPr>
              <w:t>сформированные навыки и уме</w:t>
            </w:r>
            <w:r w:rsidRPr="00644003">
              <w:rPr>
                <w:spacing w:val="2"/>
              </w:rPr>
              <w:softHyphen/>
            </w:r>
            <w:r w:rsidRPr="00644003">
              <w:rPr>
                <w:spacing w:val="1"/>
              </w:rPr>
              <w:t xml:space="preserve">ния речевого взаимодействия с </w:t>
            </w:r>
            <w:r w:rsidRPr="00644003">
              <w:rPr>
                <w:spacing w:val="-2"/>
              </w:rPr>
              <w:t>партнером: имеет большие пробле</w:t>
            </w:r>
            <w:r w:rsidRPr="00644003">
              <w:rPr>
                <w:spacing w:val="-2"/>
              </w:rPr>
              <w:softHyphen/>
            </w:r>
            <w:r w:rsidRPr="00644003">
              <w:rPr>
                <w:spacing w:val="-1"/>
              </w:rPr>
              <w:t>мы в понимании собеседника; не умеет поддержать беседу; затруд</w:t>
            </w:r>
            <w:r w:rsidRPr="00644003">
              <w:rPr>
                <w:spacing w:val="-1"/>
              </w:rPr>
              <w:softHyphen/>
            </w:r>
            <w:r w:rsidRPr="00644003">
              <w:t xml:space="preserve">няется запрашивать информацию; </w:t>
            </w:r>
            <w:r w:rsidRPr="00644003">
              <w:rPr>
                <w:spacing w:val="-2"/>
              </w:rPr>
              <w:t>не соблюдает очерёдность реплик</w:t>
            </w:r>
          </w:p>
        </w:tc>
        <w:tc>
          <w:tcPr>
            <w:tcW w:w="2693" w:type="dxa"/>
          </w:tcPr>
          <w:p w:rsidR="00BB3555" w:rsidRPr="00644003" w:rsidRDefault="00BB3555" w:rsidP="00EF749E">
            <w:pPr>
              <w:shd w:val="clear" w:color="auto" w:fill="FFFFFF"/>
              <w:ind w:firstLine="5"/>
            </w:pPr>
            <w:r w:rsidRPr="00644003">
              <w:rPr>
                <w:spacing w:val="-1"/>
              </w:rPr>
              <w:t>Используемый лексико-</w:t>
            </w:r>
            <w:proofErr w:type="spellStart"/>
            <w:r w:rsidRPr="00644003">
              <w:rPr>
                <w:spacing w:val="-1"/>
              </w:rPr>
              <w:t>грам</w:t>
            </w:r>
            <w:proofErr w:type="spellEnd"/>
            <w:r w:rsidRPr="00644003">
              <w:rPr>
                <w:spacing w:val="-1"/>
              </w:rPr>
              <w:t>-</w:t>
            </w:r>
            <w:proofErr w:type="spellStart"/>
            <w:r w:rsidRPr="00644003">
              <w:t>матический</w:t>
            </w:r>
            <w:proofErr w:type="spellEnd"/>
            <w:r w:rsidRPr="00644003">
              <w:t xml:space="preserve"> материал не поз</w:t>
            </w:r>
            <w:r w:rsidRPr="00644003">
              <w:softHyphen/>
              <w:t>воляет выполнить поставлен</w:t>
            </w:r>
            <w:r w:rsidRPr="00644003">
              <w:softHyphen/>
            </w:r>
            <w:r w:rsidRPr="00644003">
              <w:rPr>
                <w:spacing w:val="-2"/>
              </w:rPr>
              <w:t>ную коммуникативную задачу</w:t>
            </w:r>
          </w:p>
        </w:tc>
        <w:tc>
          <w:tcPr>
            <w:tcW w:w="1843" w:type="dxa"/>
          </w:tcPr>
          <w:p w:rsidR="00BB3555" w:rsidRPr="00644003" w:rsidRDefault="00BB3555" w:rsidP="00EF749E">
            <w:pPr>
              <w:jc w:val="both"/>
            </w:pPr>
            <w:r w:rsidRPr="00644003">
              <w:t xml:space="preserve">Обучающийся </w:t>
            </w:r>
            <w:proofErr w:type="gramStart"/>
            <w:r w:rsidRPr="00644003">
              <w:t>не  умеет</w:t>
            </w:r>
            <w:proofErr w:type="gramEnd"/>
            <w:r w:rsidRPr="00644003">
              <w:t xml:space="preserve"> вести общение, не соблюдает очередность реплик, не проявляет инициативы, не знает что ответить.</w:t>
            </w:r>
          </w:p>
        </w:tc>
        <w:tc>
          <w:tcPr>
            <w:tcW w:w="3260" w:type="dxa"/>
          </w:tcPr>
          <w:p w:rsidR="00BB3555" w:rsidRPr="00644003" w:rsidRDefault="00BB3555" w:rsidP="00EF749E">
            <w:pPr>
              <w:jc w:val="both"/>
            </w:pPr>
            <w:r w:rsidRPr="00644003">
              <w:rPr>
                <w:spacing w:val="2"/>
              </w:rPr>
              <w:t>Речь плохо воспринима</w:t>
            </w:r>
            <w:r w:rsidRPr="00644003">
              <w:rPr>
                <w:spacing w:val="2"/>
              </w:rPr>
              <w:softHyphen/>
              <w:t>ется на слух из-за боль</w:t>
            </w:r>
            <w:r w:rsidRPr="00644003">
              <w:rPr>
                <w:spacing w:val="2"/>
              </w:rPr>
              <w:softHyphen/>
            </w:r>
            <w:r w:rsidRPr="00644003">
              <w:t>шого количества фоне</w:t>
            </w:r>
            <w:r w:rsidRPr="00644003">
              <w:softHyphen/>
            </w:r>
            <w:r w:rsidRPr="00644003">
              <w:rPr>
                <w:spacing w:val="2"/>
              </w:rPr>
              <w:t xml:space="preserve">матических ошибок и </w:t>
            </w:r>
            <w:r w:rsidRPr="00644003">
              <w:rPr>
                <w:spacing w:val="1"/>
              </w:rPr>
              <w:t>неправильного произне</w:t>
            </w:r>
            <w:r w:rsidRPr="00644003">
              <w:rPr>
                <w:spacing w:val="1"/>
              </w:rPr>
              <w:softHyphen/>
            </w:r>
            <w:r w:rsidRPr="00644003">
              <w:rPr>
                <w:spacing w:val="3"/>
              </w:rPr>
              <w:t>сения многих звуков</w:t>
            </w:r>
          </w:p>
        </w:tc>
      </w:tr>
    </w:tbl>
    <w:p w:rsidR="00F42F4D" w:rsidRDefault="00F42F4D" w:rsidP="00BB3555"/>
    <w:p w:rsidR="00BB3555" w:rsidRPr="00BB3555" w:rsidRDefault="00BB3555" w:rsidP="00BB3555">
      <w:pPr>
        <w:jc w:val="center"/>
        <w:rPr>
          <w:b/>
        </w:rPr>
      </w:pPr>
      <w:r w:rsidRPr="00BB3555">
        <w:rPr>
          <w:b/>
        </w:rPr>
        <w:t>Выполнение заданий по чтению.</w:t>
      </w:r>
    </w:p>
    <w:p w:rsidR="00BB3555" w:rsidRPr="00644003" w:rsidRDefault="00BB3555" w:rsidP="00BB3555">
      <w:pPr>
        <w:jc w:val="center"/>
      </w:pPr>
    </w:p>
    <w:p w:rsidR="00BB3555" w:rsidRPr="00644003" w:rsidRDefault="00BB3555" w:rsidP="00BB3555">
      <w:pPr>
        <w:shd w:val="clear" w:color="auto" w:fill="FFFFFF"/>
        <w:ind w:left="43" w:firstLine="418"/>
        <w:jc w:val="both"/>
      </w:pPr>
      <w:r w:rsidRPr="00644003">
        <w:rPr>
          <w:bCs/>
          <w:spacing w:val="2"/>
        </w:rPr>
        <w:t>Чтение с пониманием основного содержания осуществля</w:t>
      </w:r>
      <w:r w:rsidRPr="00644003">
        <w:rPr>
          <w:bCs/>
          <w:spacing w:val="2"/>
        </w:rPr>
        <w:softHyphen/>
      </w:r>
      <w:r w:rsidRPr="00644003">
        <w:rPr>
          <w:bCs/>
        </w:rPr>
        <w:t>ется на несложных аутентичных текстах с ориентацией на вы</w:t>
      </w:r>
      <w:r w:rsidRPr="00644003">
        <w:rPr>
          <w:bCs/>
        </w:rPr>
        <w:softHyphen/>
        <w:t xml:space="preserve">деленное в программе предметное содержание, включающих </w:t>
      </w:r>
      <w:r w:rsidRPr="00644003">
        <w:rPr>
          <w:bCs/>
          <w:spacing w:val="4"/>
        </w:rPr>
        <w:t xml:space="preserve">некоторое количество незнакомых слов. Объем текстов для </w:t>
      </w:r>
      <w:r w:rsidRPr="00644003">
        <w:rPr>
          <w:bCs/>
          <w:spacing w:val="-4"/>
        </w:rPr>
        <w:t>чтения – 600-700 слов.</w:t>
      </w:r>
    </w:p>
    <w:p w:rsidR="00BB3555" w:rsidRPr="00644003" w:rsidRDefault="00BB3555" w:rsidP="00BB3555">
      <w:pPr>
        <w:shd w:val="clear" w:color="auto" w:fill="FFFFFF"/>
        <w:ind w:left="38" w:firstLine="413"/>
        <w:jc w:val="both"/>
      </w:pPr>
      <w:r w:rsidRPr="00644003">
        <w:rPr>
          <w:bCs/>
        </w:rPr>
        <w:lastRenderedPageBreak/>
        <w:t>Чтение с выборочным пониманием нужной или интересу</w:t>
      </w:r>
      <w:r w:rsidRPr="00644003">
        <w:rPr>
          <w:bCs/>
        </w:rPr>
        <w:softHyphen/>
      </w:r>
      <w:r w:rsidRPr="00644003">
        <w:rPr>
          <w:bCs/>
          <w:spacing w:val="-1"/>
        </w:rPr>
        <w:t xml:space="preserve">ющей информации осуществляется на несложных аутентичных </w:t>
      </w:r>
      <w:r w:rsidRPr="00644003">
        <w:rPr>
          <w:bCs/>
          <w:spacing w:val="5"/>
        </w:rPr>
        <w:t xml:space="preserve">текстах разных жанров и предполагает умение просмотреть </w:t>
      </w:r>
      <w:r w:rsidRPr="00644003">
        <w:rPr>
          <w:bCs/>
        </w:rPr>
        <w:t xml:space="preserve">текст или несколько коротких текстов и выбрать информацию, которая необходима или представляет интерес для учащихся. </w:t>
      </w:r>
      <w:r w:rsidRPr="00644003">
        <w:rPr>
          <w:bCs/>
          <w:spacing w:val="4"/>
        </w:rPr>
        <w:t>Объем текста для чтения — около 350 слов.</w:t>
      </w:r>
    </w:p>
    <w:p w:rsidR="00BB3555" w:rsidRDefault="00BB3555" w:rsidP="00BB3555">
      <w:pPr>
        <w:shd w:val="clear" w:color="auto" w:fill="FFFFFF"/>
        <w:ind w:left="24" w:right="14" w:firstLine="422"/>
        <w:jc w:val="both"/>
        <w:rPr>
          <w:bCs/>
          <w:spacing w:val="3"/>
        </w:rPr>
      </w:pPr>
      <w:r w:rsidRPr="00644003">
        <w:rPr>
          <w:bCs/>
          <w:spacing w:val="2"/>
        </w:rPr>
        <w:t>Чтение с полным пониманием осуществляется на неслож</w:t>
      </w:r>
      <w:r w:rsidRPr="00644003">
        <w:rPr>
          <w:bCs/>
          <w:spacing w:val="2"/>
        </w:rPr>
        <w:softHyphen/>
      </w:r>
      <w:r w:rsidRPr="00644003">
        <w:rPr>
          <w:bCs/>
          <w:spacing w:val="1"/>
        </w:rPr>
        <w:t>ных аутентичных текстах, построенных в основном на изучен</w:t>
      </w:r>
      <w:r w:rsidRPr="00644003">
        <w:rPr>
          <w:bCs/>
          <w:spacing w:val="1"/>
        </w:rPr>
        <w:softHyphen/>
      </w:r>
      <w:r w:rsidRPr="00644003">
        <w:rPr>
          <w:bCs/>
          <w:spacing w:val="4"/>
        </w:rPr>
        <w:t>ном языковом материале, с использованием различных при</w:t>
      </w:r>
      <w:r w:rsidRPr="00644003">
        <w:rPr>
          <w:bCs/>
          <w:spacing w:val="4"/>
        </w:rPr>
        <w:softHyphen/>
      </w:r>
      <w:r w:rsidRPr="00644003">
        <w:rPr>
          <w:bCs/>
        </w:rPr>
        <w:t>емов смысловой переработки текста (языковой догадки, выбо</w:t>
      </w:r>
      <w:r w:rsidRPr="00644003">
        <w:rPr>
          <w:bCs/>
        </w:rPr>
        <w:softHyphen/>
      </w:r>
      <w:r w:rsidRPr="00644003">
        <w:rPr>
          <w:bCs/>
          <w:spacing w:val="1"/>
        </w:rPr>
        <w:t xml:space="preserve">рочного перевода) и оценки полученной информации. Объем </w:t>
      </w:r>
      <w:r w:rsidRPr="00644003">
        <w:rPr>
          <w:bCs/>
          <w:spacing w:val="3"/>
        </w:rPr>
        <w:t>текста для чтения - около 500 слов.</w:t>
      </w:r>
    </w:p>
    <w:p w:rsidR="00BB3555" w:rsidRPr="00644003" w:rsidRDefault="00BB3555" w:rsidP="00BB3555">
      <w:pPr>
        <w:shd w:val="clear" w:color="auto" w:fill="FFFFFF"/>
        <w:ind w:left="24" w:right="14" w:firstLine="422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4395"/>
        <w:gridCol w:w="5103"/>
        <w:gridCol w:w="4395"/>
      </w:tblGrid>
      <w:tr w:rsidR="00BB3555" w:rsidRPr="00644003" w:rsidTr="00BB3555">
        <w:tc>
          <w:tcPr>
            <w:tcW w:w="1809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оценка</w:t>
            </w:r>
          </w:p>
        </w:tc>
        <w:tc>
          <w:tcPr>
            <w:tcW w:w="4395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Навыки чтения</w:t>
            </w:r>
          </w:p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(скорость, произношение)</w:t>
            </w:r>
          </w:p>
        </w:tc>
        <w:tc>
          <w:tcPr>
            <w:tcW w:w="5103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Понимание содержание текста</w:t>
            </w:r>
          </w:p>
        </w:tc>
        <w:tc>
          <w:tcPr>
            <w:tcW w:w="4395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 w:rsidRPr="00644003">
              <w:rPr>
                <w:b/>
              </w:rPr>
              <w:t>Выход на говорение</w:t>
            </w:r>
          </w:p>
        </w:tc>
      </w:tr>
      <w:tr w:rsidR="00BB3555" w:rsidRPr="00644003" w:rsidTr="00BB3555">
        <w:tc>
          <w:tcPr>
            <w:tcW w:w="1809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  <w:tc>
          <w:tcPr>
            <w:tcW w:w="4395" w:type="dxa"/>
          </w:tcPr>
          <w:p w:rsidR="00BB3555" w:rsidRDefault="00BB3555" w:rsidP="00EF749E">
            <w:pPr>
              <w:jc w:val="both"/>
            </w:pPr>
            <w:r>
              <w:t xml:space="preserve">Ученик умеет выявить буквенно-звуковые соответствия в языке, узнает устные с образцы слов в тексте. Чтение выразительное </w:t>
            </w:r>
            <w:proofErr w:type="gramStart"/>
            <w:r>
              <w:t>( достаточно</w:t>
            </w:r>
            <w:proofErr w:type="gramEnd"/>
            <w:r>
              <w:t xml:space="preserve"> беглое, быстрое, правильное произношение)</w:t>
            </w:r>
          </w:p>
          <w:p w:rsidR="00BB3555" w:rsidRPr="00644003" w:rsidRDefault="00BB3555" w:rsidP="00EF749E">
            <w:pPr>
              <w:jc w:val="both"/>
            </w:pPr>
            <w:r>
              <w:t>Отсутствовали ошибки, искажающие смысл и понимание слов, или они были незначительны (1-4)</w:t>
            </w:r>
          </w:p>
        </w:tc>
        <w:tc>
          <w:tcPr>
            <w:tcW w:w="5103" w:type="dxa"/>
          </w:tcPr>
          <w:p w:rsidR="00BB3555" w:rsidRDefault="00BB3555" w:rsidP="00EF749E">
            <w:pPr>
              <w:jc w:val="both"/>
            </w:pPr>
            <w:r>
              <w:t xml:space="preserve">Обучающийся понял содержание текста (согласно вида чтения), успешно выполняет все задания, направленные на проверку </w:t>
            </w:r>
            <w:proofErr w:type="gramStart"/>
            <w:r>
              <w:t>понимания  содержания</w:t>
            </w:r>
            <w:proofErr w:type="gramEnd"/>
            <w:r>
              <w:t xml:space="preserve"> текста.</w:t>
            </w:r>
          </w:p>
          <w:p w:rsidR="00BB3555" w:rsidRPr="00644003" w:rsidRDefault="00BB3555" w:rsidP="00EF749E">
            <w:pPr>
              <w:jc w:val="both"/>
            </w:pPr>
            <w:r>
              <w:t>У него развита языковая догадка, и он не затрудняется в понимании некоторых незнакомых слов и не испытывает необходимость обращаться к словарю (1-2 раза)</w:t>
            </w:r>
          </w:p>
        </w:tc>
        <w:tc>
          <w:tcPr>
            <w:tcW w:w="4395" w:type="dxa"/>
          </w:tcPr>
          <w:p w:rsidR="00BB3555" w:rsidRPr="00644003" w:rsidRDefault="00BB3555" w:rsidP="00EF749E">
            <w:pPr>
              <w:jc w:val="both"/>
            </w:pPr>
            <w:r>
              <w:t>Ученик может ответить на дополнительные вопросы учителя, высказать и подтвердить свою точку зрения согласно теме текста, используя дополнительные факты.</w:t>
            </w:r>
          </w:p>
        </w:tc>
      </w:tr>
      <w:tr w:rsidR="00BB3555" w:rsidRPr="00644003" w:rsidTr="00BB3555">
        <w:tc>
          <w:tcPr>
            <w:tcW w:w="1809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4395" w:type="dxa"/>
          </w:tcPr>
          <w:p w:rsidR="00BB3555" w:rsidRDefault="00BB3555" w:rsidP="00EF749E">
            <w:pPr>
              <w:jc w:val="both"/>
            </w:pPr>
            <w:r>
              <w:t xml:space="preserve">Ученик умеет выявить буквенно-звуковые соответствия в языке, узнает устные с образцы слов в тексте. Чтение </w:t>
            </w:r>
            <w:proofErr w:type="gramStart"/>
            <w:r>
              <w:t>выразительное,  но</w:t>
            </w:r>
            <w:proofErr w:type="gramEnd"/>
            <w:r>
              <w:t xml:space="preserve"> недостаточно беглое, быстрое, правильное произношение)</w:t>
            </w:r>
          </w:p>
          <w:p w:rsidR="00BB3555" w:rsidRPr="00644003" w:rsidRDefault="00BB3555" w:rsidP="00EF749E">
            <w:pPr>
              <w:jc w:val="both"/>
            </w:pPr>
            <w:r>
              <w:t>Допускаются ошибки, не искажающие смысл и понимание слов (5-8)</w:t>
            </w:r>
          </w:p>
        </w:tc>
        <w:tc>
          <w:tcPr>
            <w:tcW w:w="5103" w:type="dxa"/>
          </w:tcPr>
          <w:p w:rsidR="00BB3555" w:rsidRDefault="00BB3555" w:rsidP="00EF749E">
            <w:pPr>
              <w:jc w:val="both"/>
            </w:pPr>
            <w:r>
              <w:t xml:space="preserve">Обучающийся понял содержание текста (согласно вида чтения) за исключением деталей и частностей, не влияющих на понимание содержания всего текста, выполняет задания, направленные на проверку </w:t>
            </w:r>
            <w:proofErr w:type="gramStart"/>
            <w:r>
              <w:t>понимания  содержания</w:t>
            </w:r>
            <w:proofErr w:type="gramEnd"/>
            <w:r>
              <w:t xml:space="preserve"> текста, используя сам текст.</w:t>
            </w:r>
          </w:p>
          <w:p w:rsidR="00BB3555" w:rsidRPr="00644003" w:rsidRDefault="00BB3555" w:rsidP="00EF749E">
            <w:pPr>
              <w:jc w:val="both"/>
            </w:pPr>
            <w:r>
              <w:t>У него недостаточно развита языковая догадка, и он  затрудняется в понимании некоторых незнакомых слов и испытывает необходимость обращаться к словарю.</w:t>
            </w:r>
          </w:p>
        </w:tc>
        <w:tc>
          <w:tcPr>
            <w:tcW w:w="4395" w:type="dxa"/>
          </w:tcPr>
          <w:p w:rsidR="00BB3555" w:rsidRPr="00644003" w:rsidRDefault="00BB3555" w:rsidP="00EF749E">
            <w:pPr>
              <w:jc w:val="both"/>
            </w:pPr>
            <w:r>
              <w:t>Ученик может ответить на дополнительные вопросы учителя, но недостаточно логично высказать свою точку зрения согласно теме текста, используя факты текста и свои примеры.</w:t>
            </w:r>
          </w:p>
        </w:tc>
      </w:tr>
      <w:tr w:rsidR="00BB3555" w:rsidRPr="00644003" w:rsidTr="00BB3555">
        <w:tc>
          <w:tcPr>
            <w:tcW w:w="1809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4395" w:type="dxa"/>
          </w:tcPr>
          <w:p w:rsidR="00BB3555" w:rsidRDefault="00BB3555" w:rsidP="00EF749E">
            <w:pPr>
              <w:jc w:val="both"/>
            </w:pPr>
            <w:r>
              <w:t>Ученик умеет выявить буквенно-звуковые соответствия в языке, узнает устные с образцы слов в тексте. Чтение не выразительное,   недостаточно беглое, быстрое, правильное произношение.</w:t>
            </w:r>
          </w:p>
          <w:p w:rsidR="00BB3555" w:rsidRPr="00644003" w:rsidRDefault="00BB3555" w:rsidP="00EF749E">
            <w:pPr>
              <w:jc w:val="both"/>
            </w:pPr>
            <w:r>
              <w:t>Допускаются ошибки, среди которых встречались и такие, которые  искажают смысл и понимание слов (9-13)</w:t>
            </w:r>
          </w:p>
        </w:tc>
        <w:tc>
          <w:tcPr>
            <w:tcW w:w="5103" w:type="dxa"/>
          </w:tcPr>
          <w:p w:rsidR="00BB3555" w:rsidRDefault="00BB3555" w:rsidP="00EF749E">
            <w:pPr>
              <w:jc w:val="both"/>
            </w:pPr>
            <w:r>
              <w:t xml:space="preserve">Обучающийся неточно понял содержание текста (согласно вида чтения), сумел выделить небольшое количество фактов, выполняет не все задания, направленные на проверку </w:t>
            </w:r>
            <w:proofErr w:type="gramStart"/>
            <w:r>
              <w:t>понимания  содержания</w:t>
            </w:r>
            <w:proofErr w:type="gramEnd"/>
            <w:r>
              <w:t xml:space="preserve"> текста, только с опорой на  текст.</w:t>
            </w:r>
          </w:p>
          <w:p w:rsidR="00BB3555" w:rsidRPr="00644003" w:rsidRDefault="00BB3555" w:rsidP="00EF749E">
            <w:pPr>
              <w:jc w:val="both"/>
            </w:pPr>
            <w:r>
              <w:t>У него совсем не  развита языковая догадка, и он  не сумел догадаться о значении некоторых незнакомых слов и многократно обращается к словарю.</w:t>
            </w:r>
          </w:p>
        </w:tc>
        <w:tc>
          <w:tcPr>
            <w:tcW w:w="4395" w:type="dxa"/>
          </w:tcPr>
          <w:p w:rsidR="00BB3555" w:rsidRPr="00644003" w:rsidRDefault="00BB3555" w:rsidP="00EF749E">
            <w:pPr>
              <w:jc w:val="both"/>
            </w:pPr>
            <w:r>
              <w:t>Ученик может ответить на дополнительные вопросы учителя, но нелогично высказывает свою точку зрения согласно теме текста, не может ее подтвердить фактами.</w:t>
            </w:r>
          </w:p>
        </w:tc>
      </w:tr>
      <w:tr w:rsidR="00BB3555" w:rsidRPr="00644003" w:rsidTr="00BB3555">
        <w:tc>
          <w:tcPr>
            <w:tcW w:w="1809" w:type="dxa"/>
          </w:tcPr>
          <w:p w:rsidR="00BB3555" w:rsidRPr="00644003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«2»</w:t>
            </w:r>
          </w:p>
        </w:tc>
        <w:tc>
          <w:tcPr>
            <w:tcW w:w="4395" w:type="dxa"/>
          </w:tcPr>
          <w:p w:rsidR="00BB3555" w:rsidRPr="00644003" w:rsidRDefault="00BB3555" w:rsidP="00EF749E">
            <w:pPr>
              <w:jc w:val="both"/>
            </w:pPr>
            <w:r>
              <w:t xml:space="preserve">Ученик не может прочитать предложенный отрывок текста. При попутке чтения допускаются грубые многочисленные </w:t>
            </w:r>
            <w:proofErr w:type="gramStart"/>
            <w:r>
              <w:t>ошибки(</w:t>
            </w:r>
            <w:proofErr w:type="gramEnd"/>
            <w:r>
              <w:t>свыше 15), нарушающие смысл и понимание слов. Чтение текста производится только при посторонней помощи.</w:t>
            </w:r>
          </w:p>
        </w:tc>
        <w:tc>
          <w:tcPr>
            <w:tcW w:w="5103" w:type="dxa"/>
          </w:tcPr>
          <w:p w:rsidR="00BB3555" w:rsidRPr="00644003" w:rsidRDefault="00BB3555" w:rsidP="00EF749E">
            <w:pPr>
              <w:jc w:val="both"/>
            </w:pPr>
            <w:r>
              <w:t>Обучающейся не понял содержание текста, не может ориентироваться в тексте и выделять факты, подробности для выполнения заданий по проверке понимания содержания текста.</w:t>
            </w:r>
          </w:p>
        </w:tc>
        <w:tc>
          <w:tcPr>
            <w:tcW w:w="4395" w:type="dxa"/>
          </w:tcPr>
          <w:p w:rsidR="00BB3555" w:rsidRPr="00644003" w:rsidRDefault="00BB3555" w:rsidP="00EF749E">
            <w:pPr>
              <w:jc w:val="both"/>
            </w:pPr>
            <w:r>
              <w:t>Ученик не может ответить на дополнительные вопросы учителя, не  высказывает свою точку зрения согласно теме текста.</w:t>
            </w:r>
          </w:p>
        </w:tc>
      </w:tr>
    </w:tbl>
    <w:p w:rsidR="00BB3555" w:rsidRDefault="00BB3555" w:rsidP="00BB3555"/>
    <w:p w:rsidR="00BB3555" w:rsidRPr="00BB3555" w:rsidRDefault="00BB3555" w:rsidP="00BB3555">
      <w:pPr>
        <w:jc w:val="center"/>
        <w:rPr>
          <w:b/>
        </w:rPr>
      </w:pPr>
      <w:r w:rsidRPr="00BB3555">
        <w:rPr>
          <w:b/>
        </w:rPr>
        <w:t>Выполнение заданий по аудированию.</w:t>
      </w:r>
    </w:p>
    <w:p w:rsidR="00BB3555" w:rsidRDefault="00BB3555" w:rsidP="00BB3555">
      <w:pPr>
        <w:jc w:val="center"/>
      </w:pPr>
    </w:p>
    <w:p w:rsidR="00BB3555" w:rsidRPr="00111897" w:rsidRDefault="00BB3555" w:rsidP="00BB3555">
      <w:pPr>
        <w:shd w:val="clear" w:color="auto" w:fill="FFFFFF"/>
        <w:ind w:left="24" w:right="34" w:firstLine="384"/>
        <w:jc w:val="both"/>
        <w:rPr>
          <w:color w:val="000000"/>
        </w:rPr>
      </w:pPr>
      <w:r w:rsidRPr="00111897">
        <w:rPr>
          <w:color w:val="000000"/>
          <w:spacing w:val="-1"/>
        </w:rPr>
        <w:t>Аудирование с полным пониманием содержания осуществ</w:t>
      </w:r>
      <w:r w:rsidRPr="00111897">
        <w:rPr>
          <w:color w:val="000000"/>
          <w:spacing w:val="-1"/>
        </w:rPr>
        <w:softHyphen/>
        <w:t>ляется на несложных текстах, построенных на полностью зна</w:t>
      </w:r>
      <w:r w:rsidRPr="00111897">
        <w:rPr>
          <w:color w:val="000000"/>
          <w:spacing w:val="-1"/>
        </w:rPr>
        <w:softHyphen/>
      </w:r>
      <w:r w:rsidRPr="00111897">
        <w:rPr>
          <w:color w:val="000000"/>
        </w:rPr>
        <w:t xml:space="preserve">комом учащимся языковом материале. Время звучания текстов </w:t>
      </w:r>
      <w:r w:rsidRPr="00111897">
        <w:rPr>
          <w:color w:val="000000"/>
          <w:spacing w:val="2"/>
        </w:rPr>
        <w:t>для аудирования — до 1 мин.</w:t>
      </w:r>
    </w:p>
    <w:p w:rsidR="00BB3555" w:rsidRPr="00111897" w:rsidRDefault="00BB3555" w:rsidP="00BB3555">
      <w:pPr>
        <w:shd w:val="clear" w:color="auto" w:fill="FFFFFF"/>
        <w:ind w:left="29" w:right="24" w:firstLine="384"/>
        <w:jc w:val="both"/>
        <w:rPr>
          <w:color w:val="000000"/>
        </w:rPr>
      </w:pPr>
      <w:r w:rsidRPr="00111897">
        <w:rPr>
          <w:color w:val="000000"/>
        </w:rPr>
        <w:t xml:space="preserve">Аудирование с пониманием основного содержания текста </w:t>
      </w:r>
      <w:r w:rsidRPr="00111897">
        <w:rPr>
          <w:color w:val="000000"/>
          <w:spacing w:val="2"/>
        </w:rPr>
        <w:t>осуществляется на аутентичном материале, содержащем наря</w:t>
      </w:r>
      <w:r w:rsidRPr="00111897">
        <w:rPr>
          <w:color w:val="000000"/>
          <w:spacing w:val="2"/>
        </w:rPr>
        <w:softHyphen/>
      </w:r>
      <w:r w:rsidRPr="00111897">
        <w:rPr>
          <w:color w:val="000000"/>
          <w:spacing w:val="4"/>
        </w:rPr>
        <w:t>ду с изученными и некоторое количество незнакомых языко</w:t>
      </w:r>
      <w:r w:rsidRPr="00111897">
        <w:rPr>
          <w:color w:val="000000"/>
          <w:spacing w:val="4"/>
        </w:rPr>
        <w:softHyphen/>
      </w:r>
      <w:r w:rsidRPr="00111897">
        <w:rPr>
          <w:color w:val="000000"/>
          <w:spacing w:val="6"/>
        </w:rPr>
        <w:t xml:space="preserve">вых явлений. Время звучания текстов для аудирования – до </w:t>
      </w:r>
      <w:r w:rsidRPr="00111897">
        <w:rPr>
          <w:color w:val="000000"/>
        </w:rPr>
        <w:t>2</w:t>
      </w:r>
      <w:r>
        <w:rPr>
          <w:color w:val="000000"/>
        </w:rPr>
        <w:t xml:space="preserve"> </w:t>
      </w:r>
      <w:r w:rsidRPr="00111897">
        <w:rPr>
          <w:color w:val="000000"/>
          <w:spacing w:val="-4"/>
        </w:rPr>
        <w:t>мин.</w:t>
      </w:r>
    </w:p>
    <w:p w:rsidR="00BB3555" w:rsidRPr="00111897" w:rsidRDefault="00BB3555" w:rsidP="00BB3555">
      <w:pPr>
        <w:shd w:val="clear" w:color="auto" w:fill="FFFFFF"/>
        <w:ind w:left="48" w:right="10" w:firstLine="379"/>
        <w:jc w:val="both"/>
        <w:rPr>
          <w:color w:val="000000"/>
        </w:rPr>
      </w:pPr>
      <w:r w:rsidRPr="00111897">
        <w:rPr>
          <w:color w:val="000000"/>
          <w:spacing w:val="-3"/>
        </w:rPr>
        <w:t>Аудирование с выборочным пониманием нужной или инте</w:t>
      </w:r>
      <w:r w:rsidRPr="00111897">
        <w:rPr>
          <w:color w:val="000000"/>
          <w:spacing w:val="-3"/>
        </w:rPr>
        <w:softHyphen/>
      </w:r>
      <w:r w:rsidRPr="00111897">
        <w:rPr>
          <w:color w:val="000000"/>
          <w:spacing w:val="-4"/>
        </w:rPr>
        <w:t xml:space="preserve">ресующей информации предполагает умение выделить значимую </w:t>
      </w:r>
      <w:r w:rsidRPr="00111897">
        <w:rPr>
          <w:color w:val="000000"/>
        </w:rPr>
        <w:t xml:space="preserve">информацию в одном или нескольких аутентичных коротких </w:t>
      </w:r>
      <w:r w:rsidRPr="00111897">
        <w:rPr>
          <w:color w:val="000000"/>
          <w:spacing w:val="-4"/>
        </w:rPr>
        <w:t>текстах прагматического характера, опуская избыточную инфор</w:t>
      </w:r>
      <w:r w:rsidRPr="00111897">
        <w:rPr>
          <w:color w:val="000000"/>
          <w:spacing w:val="-4"/>
        </w:rPr>
        <w:softHyphen/>
      </w:r>
      <w:r w:rsidRPr="00111897">
        <w:rPr>
          <w:color w:val="000000"/>
        </w:rPr>
        <w:t>мацию. Время звучания текстов для аудирования — до 1,5 мин.</w:t>
      </w:r>
    </w:p>
    <w:p w:rsidR="00BB3555" w:rsidRDefault="00BB3555" w:rsidP="00BB3555">
      <w:pPr>
        <w:jc w:val="center"/>
      </w:pPr>
    </w:p>
    <w:tbl>
      <w:tblPr>
        <w:tblStyle w:val="a3"/>
        <w:tblW w:w="14884" w:type="dxa"/>
        <w:tblInd w:w="675" w:type="dxa"/>
        <w:tblLook w:val="04A0" w:firstRow="1" w:lastRow="0" w:firstColumn="1" w:lastColumn="0" w:noHBand="0" w:noVBand="1"/>
      </w:tblPr>
      <w:tblGrid>
        <w:gridCol w:w="1809"/>
        <w:gridCol w:w="6271"/>
        <w:gridCol w:w="6804"/>
      </w:tblGrid>
      <w:tr w:rsidR="00BB3555" w:rsidRPr="004D3553" w:rsidTr="00BB3555">
        <w:tc>
          <w:tcPr>
            <w:tcW w:w="1809" w:type="dxa"/>
          </w:tcPr>
          <w:p w:rsidR="00BB3555" w:rsidRPr="004D3553" w:rsidRDefault="00BB3555" w:rsidP="00EF749E">
            <w:pPr>
              <w:jc w:val="center"/>
              <w:rPr>
                <w:b/>
              </w:rPr>
            </w:pPr>
            <w:r w:rsidRPr="004D3553">
              <w:rPr>
                <w:b/>
              </w:rPr>
              <w:t>Оценка</w:t>
            </w:r>
          </w:p>
        </w:tc>
        <w:tc>
          <w:tcPr>
            <w:tcW w:w="6271" w:type="dxa"/>
          </w:tcPr>
          <w:p w:rsidR="00BB3555" w:rsidRPr="004D3553" w:rsidRDefault="00BB3555" w:rsidP="00EF749E">
            <w:pPr>
              <w:jc w:val="center"/>
              <w:rPr>
                <w:b/>
              </w:rPr>
            </w:pPr>
            <w:r w:rsidRPr="004D3553">
              <w:rPr>
                <w:b/>
              </w:rPr>
              <w:t>Понимание содержания</w:t>
            </w:r>
          </w:p>
        </w:tc>
        <w:tc>
          <w:tcPr>
            <w:tcW w:w="6804" w:type="dxa"/>
          </w:tcPr>
          <w:p w:rsidR="00BB3555" w:rsidRPr="004D3553" w:rsidRDefault="00BB3555" w:rsidP="00EF749E">
            <w:pPr>
              <w:jc w:val="center"/>
              <w:rPr>
                <w:b/>
              </w:rPr>
            </w:pPr>
            <w:r w:rsidRPr="004D3553">
              <w:rPr>
                <w:b/>
              </w:rPr>
              <w:t>Выход на говорение</w:t>
            </w:r>
          </w:p>
        </w:tc>
      </w:tr>
      <w:tr w:rsidR="00BB3555" w:rsidTr="00BB3555">
        <w:tc>
          <w:tcPr>
            <w:tcW w:w="1809" w:type="dxa"/>
          </w:tcPr>
          <w:p w:rsidR="00BB3555" w:rsidRPr="004D3553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  <w:tc>
          <w:tcPr>
            <w:tcW w:w="6271" w:type="dxa"/>
          </w:tcPr>
          <w:p w:rsidR="00BB3555" w:rsidRDefault="00BB3555" w:rsidP="00EF749E">
            <w:pPr>
              <w:jc w:val="both"/>
            </w:pPr>
            <w:r>
              <w:t>Ученик полностью понимает основное содержание, умеет выделить отдельную, значимую для себя информацию, догадывается о значении незнакомых слов по контексту, умеет использовать информацию для решения поставленной задачи.</w:t>
            </w:r>
          </w:p>
        </w:tc>
        <w:tc>
          <w:tcPr>
            <w:tcW w:w="6804" w:type="dxa"/>
          </w:tcPr>
          <w:p w:rsidR="00BB3555" w:rsidRPr="00644003" w:rsidRDefault="00BB3555" w:rsidP="00EF749E">
            <w:pPr>
              <w:jc w:val="both"/>
            </w:pPr>
            <w:r>
              <w:t>Ученик может ответить на дополнительные вопросы учителя, высказать и подтвердить свою точку зрения согласно теме текста, используя дополнительные факты и факты из текста.</w:t>
            </w:r>
          </w:p>
        </w:tc>
      </w:tr>
      <w:tr w:rsidR="00BB3555" w:rsidTr="00BB3555">
        <w:tc>
          <w:tcPr>
            <w:tcW w:w="1809" w:type="dxa"/>
          </w:tcPr>
          <w:p w:rsidR="00BB3555" w:rsidRPr="004D3553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6271" w:type="dxa"/>
          </w:tcPr>
          <w:p w:rsidR="00BB3555" w:rsidRDefault="00BB3555" w:rsidP="00EF749E">
            <w:pPr>
              <w:jc w:val="both"/>
            </w:pPr>
            <w:r>
              <w:t>Ученик не полностью понимает основное содержание, но умеет выделить отдельную, значимую для себя информацию, догадывается о значении части незнакомых слов по контексту, умеет использовать информацию для решения поставленной задачи.</w:t>
            </w:r>
          </w:p>
        </w:tc>
        <w:tc>
          <w:tcPr>
            <w:tcW w:w="6804" w:type="dxa"/>
          </w:tcPr>
          <w:p w:rsidR="00BB3555" w:rsidRPr="00644003" w:rsidRDefault="00BB3555" w:rsidP="00EF749E">
            <w:pPr>
              <w:jc w:val="both"/>
            </w:pPr>
            <w:r>
              <w:t>Ученик может ответить на дополнительные вопросы учителя, но недостаточно логично высказать свою точку зрения согласно теме текста, используя факты текста и свои примеры.</w:t>
            </w:r>
          </w:p>
        </w:tc>
      </w:tr>
      <w:tr w:rsidR="00BB3555" w:rsidTr="00BB3555">
        <w:tc>
          <w:tcPr>
            <w:tcW w:w="1809" w:type="dxa"/>
          </w:tcPr>
          <w:p w:rsidR="00BB3555" w:rsidRPr="004D3553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6271" w:type="dxa"/>
          </w:tcPr>
          <w:p w:rsidR="00BB3555" w:rsidRDefault="00BB3555" w:rsidP="00EF749E">
            <w:pPr>
              <w:jc w:val="both"/>
            </w:pPr>
            <w:r>
              <w:t>Ученик не полностью понимает основное содержание, не может  выделить отдельные факты из текста, догадывается о значении 50% незнакомых слов по контексту, полученную информацию для решения поставленной задачи может использовать только при посторонней помощи.</w:t>
            </w:r>
          </w:p>
        </w:tc>
        <w:tc>
          <w:tcPr>
            <w:tcW w:w="6804" w:type="dxa"/>
          </w:tcPr>
          <w:p w:rsidR="00BB3555" w:rsidRPr="00644003" w:rsidRDefault="00BB3555" w:rsidP="00EF749E">
            <w:pPr>
              <w:jc w:val="both"/>
            </w:pPr>
            <w:r>
              <w:t>Ученик может ответить на дополнительные вопросы учителя, но нелогично высказывает свою точку зрения согласно теме текста, не может ее подтвердить фактами.</w:t>
            </w:r>
          </w:p>
        </w:tc>
      </w:tr>
      <w:tr w:rsidR="00BB3555" w:rsidTr="00BB3555">
        <w:tc>
          <w:tcPr>
            <w:tcW w:w="1809" w:type="dxa"/>
          </w:tcPr>
          <w:p w:rsidR="00BB3555" w:rsidRPr="004D3553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6271" w:type="dxa"/>
          </w:tcPr>
          <w:p w:rsidR="00BB3555" w:rsidRDefault="00BB3555" w:rsidP="00EF749E">
            <w:pPr>
              <w:jc w:val="both"/>
            </w:pPr>
            <w:r>
              <w:t>Ученик понимает менее 50% текста, не может  выделить отдельные факты из текста, не может догадаться о значении  незнакомых слов по контексту, выполнить  поставленные задачи не может.</w:t>
            </w:r>
          </w:p>
        </w:tc>
        <w:tc>
          <w:tcPr>
            <w:tcW w:w="6804" w:type="dxa"/>
          </w:tcPr>
          <w:p w:rsidR="00BB3555" w:rsidRPr="00644003" w:rsidRDefault="00BB3555" w:rsidP="00EF749E">
            <w:pPr>
              <w:jc w:val="both"/>
            </w:pPr>
            <w:r>
              <w:t>Ученик не может ответить на дополнительные вопросы учителя, не  высказывает свою точку зрения согласно теме текста.</w:t>
            </w:r>
          </w:p>
        </w:tc>
      </w:tr>
    </w:tbl>
    <w:p w:rsidR="00BB3555" w:rsidRDefault="00BB3555" w:rsidP="00BB3555"/>
    <w:p w:rsidR="00BB3555" w:rsidRPr="00867C2B" w:rsidRDefault="00BB3555" w:rsidP="00BB3555">
      <w:pPr>
        <w:jc w:val="center"/>
        <w:rPr>
          <w:b/>
        </w:rPr>
      </w:pPr>
      <w:r w:rsidRPr="00867C2B">
        <w:rPr>
          <w:b/>
        </w:rPr>
        <w:t>Выполнение заданий по лексике и грамматике.</w:t>
      </w:r>
    </w:p>
    <w:p w:rsidR="00BB3555" w:rsidRDefault="00BB3555" w:rsidP="00BB3555">
      <w:pPr>
        <w:jc w:val="center"/>
      </w:pPr>
    </w:p>
    <w:p w:rsidR="00BB3555" w:rsidRPr="00644003" w:rsidRDefault="00BB3555" w:rsidP="00BB3555">
      <w:pPr>
        <w:ind w:firstLine="540"/>
        <w:jc w:val="center"/>
      </w:pPr>
      <w:r w:rsidRPr="00644003">
        <w:t>Выполнение заданий в тестовой форме.</w:t>
      </w:r>
    </w:p>
    <w:p w:rsidR="00BB3555" w:rsidRDefault="00BB3555" w:rsidP="00BB3555">
      <w:pPr>
        <w:ind w:firstLine="540"/>
        <w:jc w:val="center"/>
      </w:pPr>
    </w:p>
    <w:p w:rsidR="00BB3555" w:rsidRDefault="00BB3555" w:rsidP="00BB3555">
      <w:pPr>
        <w:ind w:firstLine="540"/>
        <w:jc w:val="center"/>
      </w:pPr>
      <w:r>
        <w:t>Контрольные работы</w:t>
      </w:r>
    </w:p>
    <w:p w:rsidR="00BB3555" w:rsidRPr="00644003" w:rsidRDefault="00BB3555" w:rsidP="00BB3555">
      <w:pPr>
        <w:ind w:firstLine="54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340"/>
      </w:tblGrid>
      <w:tr w:rsidR="00BB3555" w:rsidRPr="00644003" w:rsidTr="00EF749E">
        <w:trPr>
          <w:jc w:val="center"/>
        </w:trPr>
        <w:tc>
          <w:tcPr>
            <w:tcW w:w="3528" w:type="dxa"/>
          </w:tcPr>
          <w:p w:rsidR="00BB3555" w:rsidRPr="00644003" w:rsidRDefault="00BB3555" w:rsidP="00EF749E">
            <w:pPr>
              <w:jc w:val="center"/>
            </w:pPr>
            <w:r w:rsidRPr="00644003">
              <w:t>процент выполненных задач</w:t>
            </w:r>
          </w:p>
        </w:tc>
        <w:tc>
          <w:tcPr>
            <w:tcW w:w="2340" w:type="dxa"/>
          </w:tcPr>
          <w:p w:rsidR="00BB3555" w:rsidRPr="00644003" w:rsidRDefault="00BB3555" w:rsidP="00EF749E">
            <w:pPr>
              <w:jc w:val="center"/>
            </w:pPr>
            <w:r w:rsidRPr="00644003">
              <w:t>оценка</w:t>
            </w:r>
          </w:p>
        </w:tc>
      </w:tr>
      <w:tr w:rsidR="00BB3555" w:rsidRPr="00644003" w:rsidTr="00EF749E">
        <w:trPr>
          <w:jc w:val="center"/>
        </w:trPr>
        <w:tc>
          <w:tcPr>
            <w:tcW w:w="3528" w:type="dxa"/>
          </w:tcPr>
          <w:p w:rsidR="00BB3555" w:rsidRPr="00644003" w:rsidRDefault="00BB3555" w:rsidP="00EF749E">
            <w:pPr>
              <w:jc w:val="center"/>
            </w:pPr>
            <w:r>
              <w:t>100 – 91</w:t>
            </w:r>
            <w:r w:rsidRPr="00644003">
              <w:t xml:space="preserve"> % работы</w:t>
            </w:r>
          </w:p>
        </w:tc>
        <w:tc>
          <w:tcPr>
            <w:tcW w:w="2340" w:type="dxa"/>
          </w:tcPr>
          <w:p w:rsidR="00BB3555" w:rsidRPr="00644003" w:rsidRDefault="00BB3555" w:rsidP="00EF749E">
            <w:pPr>
              <w:jc w:val="center"/>
            </w:pPr>
            <w:r w:rsidRPr="00644003">
              <w:t>«5»</w:t>
            </w:r>
          </w:p>
        </w:tc>
      </w:tr>
      <w:tr w:rsidR="00BB3555" w:rsidRPr="00644003" w:rsidTr="00EF749E">
        <w:trPr>
          <w:jc w:val="center"/>
        </w:trPr>
        <w:tc>
          <w:tcPr>
            <w:tcW w:w="3528" w:type="dxa"/>
          </w:tcPr>
          <w:p w:rsidR="00BB3555" w:rsidRPr="00644003" w:rsidRDefault="00BB3555" w:rsidP="00EF749E">
            <w:pPr>
              <w:jc w:val="center"/>
            </w:pPr>
            <w:r>
              <w:t>90 - 70</w:t>
            </w:r>
            <w:r w:rsidRPr="00644003">
              <w:t xml:space="preserve"> % работы</w:t>
            </w:r>
          </w:p>
        </w:tc>
        <w:tc>
          <w:tcPr>
            <w:tcW w:w="2340" w:type="dxa"/>
          </w:tcPr>
          <w:p w:rsidR="00BB3555" w:rsidRPr="00644003" w:rsidRDefault="00BB3555" w:rsidP="00EF749E">
            <w:pPr>
              <w:jc w:val="center"/>
            </w:pPr>
            <w:r w:rsidRPr="00644003">
              <w:t>«4»</w:t>
            </w:r>
          </w:p>
        </w:tc>
      </w:tr>
      <w:tr w:rsidR="00BB3555" w:rsidRPr="00644003" w:rsidTr="00EF749E">
        <w:trPr>
          <w:jc w:val="center"/>
        </w:trPr>
        <w:tc>
          <w:tcPr>
            <w:tcW w:w="3528" w:type="dxa"/>
          </w:tcPr>
          <w:p w:rsidR="00BB3555" w:rsidRPr="00644003" w:rsidRDefault="00BB3555" w:rsidP="00EF749E">
            <w:pPr>
              <w:jc w:val="center"/>
            </w:pPr>
            <w:r>
              <w:t>69 – 5</w:t>
            </w:r>
            <w:r w:rsidRPr="00644003">
              <w:t>0 % работы</w:t>
            </w:r>
          </w:p>
        </w:tc>
        <w:tc>
          <w:tcPr>
            <w:tcW w:w="2340" w:type="dxa"/>
          </w:tcPr>
          <w:p w:rsidR="00BB3555" w:rsidRPr="00644003" w:rsidRDefault="00BB3555" w:rsidP="00EF749E">
            <w:pPr>
              <w:jc w:val="center"/>
            </w:pPr>
            <w:r w:rsidRPr="00644003">
              <w:t>«3»</w:t>
            </w:r>
          </w:p>
        </w:tc>
      </w:tr>
      <w:tr w:rsidR="00BB3555" w:rsidRPr="00644003" w:rsidTr="00EF749E">
        <w:trPr>
          <w:jc w:val="center"/>
        </w:trPr>
        <w:tc>
          <w:tcPr>
            <w:tcW w:w="3528" w:type="dxa"/>
          </w:tcPr>
          <w:p w:rsidR="00BB3555" w:rsidRPr="00644003" w:rsidRDefault="00BB3555" w:rsidP="00EF749E">
            <w:pPr>
              <w:jc w:val="center"/>
            </w:pPr>
            <w:r>
              <w:t>менее 50</w:t>
            </w:r>
            <w:r w:rsidRPr="00644003">
              <w:t xml:space="preserve"> %</w:t>
            </w:r>
          </w:p>
        </w:tc>
        <w:tc>
          <w:tcPr>
            <w:tcW w:w="2340" w:type="dxa"/>
          </w:tcPr>
          <w:p w:rsidR="00BB3555" w:rsidRPr="00644003" w:rsidRDefault="00BB3555" w:rsidP="00EF749E">
            <w:pPr>
              <w:jc w:val="center"/>
            </w:pPr>
            <w:r w:rsidRPr="00644003">
              <w:t>«2»</w:t>
            </w:r>
          </w:p>
        </w:tc>
      </w:tr>
    </w:tbl>
    <w:p w:rsidR="00BB3555" w:rsidRDefault="00BB3555" w:rsidP="00BB3555">
      <w:pPr>
        <w:ind w:firstLine="540"/>
        <w:jc w:val="center"/>
      </w:pPr>
    </w:p>
    <w:p w:rsidR="00BB3555" w:rsidRDefault="00BB3555" w:rsidP="00BB3555">
      <w:pPr>
        <w:ind w:firstLine="540"/>
        <w:jc w:val="center"/>
      </w:pPr>
      <w:r>
        <w:t>Самостоятельные работы, словарные диктанты</w:t>
      </w:r>
    </w:p>
    <w:p w:rsidR="00BB3555" w:rsidRPr="00644003" w:rsidRDefault="00BB3555" w:rsidP="00BB3555">
      <w:pPr>
        <w:ind w:firstLine="54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340"/>
      </w:tblGrid>
      <w:tr w:rsidR="00BB3555" w:rsidRPr="00644003" w:rsidTr="00EF749E">
        <w:trPr>
          <w:jc w:val="center"/>
        </w:trPr>
        <w:tc>
          <w:tcPr>
            <w:tcW w:w="3528" w:type="dxa"/>
          </w:tcPr>
          <w:p w:rsidR="00BB3555" w:rsidRPr="00644003" w:rsidRDefault="00BB3555" w:rsidP="00EF749E">
            <w:pPr>
              <w:jc w:val="center"/>
            </w:pPr>
            <w:r w:rsidRPr="00644003">
              <w:t>процент выполненных задач</w:t>
            </w:r>
          </w:p>
        </w:tc>
        <w:tc>
          <w:tcPr>
            <w:tcW w:w="2340" w:type="dxa"/>
          </w:tcPr>
          <w:p w:rsidR="00BB3555" w:rsidRPr="00644003" w:rsidRDefault="00BB3555" w:rsidP="00EF749E">
            <w:pPr>
              <w:jc w:val="center"/>
            </w:pPr>
            <w:r w:rsidRPr="00644003">
              <w:t>оценка</w:t>
            </w:r>
          </w:p>
        </w:tc>
      </w:tr>
      <w:tr w:rsidR="00BB3555" w:rsidRPr="00644003" w:rsidTr="00EF749E">
        <w:trPr>
          <w:jc w:val="center"/>
        </w:trPr>
        <w:tc>
          <w:tcPr>
            <w:tcW w:w="3528" w:type="dxa"/>
          </w:tcPr>
          <w:p w:rsidR="00BB3555" w:rsidRPr="00644003" w:rsidRDefault="00BB3555" w:rsidP="00EF749E">
            <w:pPr>
              <w:jc w:val="center"/>
            </w:pPr>
            <w:r>
              <w:t>100 – 95</w:t>
            </w:r>
            <w:r w:rsidRPr="00644003">
              <w:t xml:space="preserve"> % работы</w:t>
            </w:r>
          </w:p>
        </w:tc>
        <w:tc>
          <w:tcPr>
            <w:tcW w:w="2340" w:type="dxa"/>
          </w:tcPr>
          <w:p w:rsidR="00BB3555" w:rsidRPr="00644003" w:rsidRDefault="00BB3555" w:rsidP="00EF749E">
            <w:pPr>
              <w:jc w:val="center"/>
            </w:pPr>
            <w:r w:rsidRPr="00644003">
              <w:t>«5»</w:t>
            </w:r>
          </w:p>
        </w:tc>
      </w:tr>
      <w:tr w:rsidR="00BB3555" w:rsidRPr="00644003" w:rsidTr="00EF749E">
        <w:trPr>
          <w:jc w:val="center"/>
        </w:trPr>
        <w:tc>
          <w:tcPr>
            <w:tcW w:w="3528" w:type="dxa"/>
          </w:tcPr>
          <w:p w:rsidR="00BB3555" w:rsidRPr="00644003" w:rsidRDefault="00BB3555" w:rsidP="00EF749E">
            <w:pPr>
              <w:jc w:val="center"/>
            </w:pPr>
            <w:r>
              <w:t>94 - 75</w:t>
            </w:r>
            <w:r w:rsidRPr="00644003">
              <w:t xml:space="preserve"> % работы</w:t>
            </w:r>
          </w:p>
        </w:tc>
        <w:tc>
          <w:tcPr>
            <w:tcW w:w="2340" w:type="dxa"/>
          </w:tcPr>
          <w:p w:rsidR="00BB3555" w:rsidRPr="00644003" w:rsidRDefault="00BB3555" w:rsidP="00EF749E">
            <w:pPr>
              <w:jc w:val="center"/>
            </w:pPr>
            <w:r w:rsidRPr="00644003">
              <w:t>«4»</w:t>
            </w:r>
          </w:p>
        </w:tc>
      </w:tr>
      <w:tr w:rsidR="00BB3555" w:rsidRPr="00644003" w:rsidTr="00EF749E">
        <w:trPr>
          <w:jc w:val="center"/>
        </w:trPr>
        <w:tc>
          <w:tcPr>
            <w:tcW w:w="3528" w:type="dxa"/>
          </w:tcPr>
          <w:p w:rsidR="00BB3555" w:rsidRPr="00644003" w:rsidRDefault="00BB3555" w:rsidP="00EF749E">
            <w:pPr>
              <w:jc w:val="center"/>
            </w:pPr>
            <w:r>
              <w:t>74 – 6</w:t>
            </w:r>
            <w:r w:rsidRPr="00644003">
              <w:t>0 % работы</w:t>
            </w:r>
          </w:p>
        </w:tc>
        <w:tc>
          <w:tcPr>
            <w:tcW w:w="2340" w:type="dxa"/>
          </w:tcPr>
          <w:p w:rsidR="00BB3555" w:rsidRPr="00644003" w:rsidRDefault="00BB3555" w:rsidP="00EF749E">
            <w:pPr>
              <w:jc w:val="center"/>
            </w:pPr>
            <w:r w:rsidRPr="00644003">
              <w:t>«3»</w:t>
            </w:r>
          </w:p>
        </w:tc>
      </w:tr>
      <w:tr w:rsidR="00BB3555" w:rsidRPr="00644003" w:rsidTr="00EF749E">
        <w:trPr>
          <w:jc w:val="center"/>
        </w:trPr>
        <w:tc>
          <w:tcPr>
            <w:tcW w:w="3528" w:type="dxa"/>
          </w:tcPr>
          <w:p w:rsidR="00BB3555" w:rsidRPr="00644003" w:rsidRDefault="00BB3555" w:rsidP="00EF749E">
            <w:pPr>
              <w:jc w:val="center"/>
            </w:pPr>
            <w:r>
              <w:t>менее 60</w:t>
            </w:r>
            <w:r w:rsidRPr="00644003">
              <w:t xml:space="preserve"> %</w:t>
            </w:r>
          </w:p>
        </w:tc>
        <w:tc>
          <w:tcPr>
            <w:tcW w:w="2340" w:type="dxa"/>
          </w:tcPr>
          <w:p w:rsidR="00BB3555" w:rsidRPr="00644003" w:rsidRDefault="00BB3555" w:rsidP="00EF749E">
            <w:pPr>
              <w:jc w:val="center"/>
            </w:pPr>
            <w:r w:rsidRPr="00644003">
              <w:t>«2»</w:t>
            </w:r>
          </w:p>
        </w:tc>
      </w:tr>
    </w:tbl>
    <w:p w:rsidR="00BB3555" w:rsidRPr="00644003" w:rsidRDefault="00BB3555" w:rsidP="00BB3555">
      <w:pPr>
        <w:ind w:firstLine="540"/>
        <w:jc w:val="center"/>
      </w:pPr>
    </w:p>
    <w:p w:rsidR="00BB3555" w:rsidRDefault="00BB3555" w:rsidP="00BB3555">
      <w:pPr>
        <w:jc w:val="center"/>
      </w:pPr>
      <w:r>
        <w:t>Лексико-грамматические упражнения</w:t>
      </w:r>
    </w:p>
    <w:p w:rsidR="00BB3555" w:rsidRDefault="00BB3555" w:rsidP="00BB3555">
      <w:pPr>
        <w:jc w:val="center"/>
      </w:pPr>
    </w:p>
    <w:tbl>
      <w:tblPr>
        <w:tblStyle w:val="a3"/>
        <w:tblW w:w="15310" w:type="dxa"/>
        <w:tblInd w:w="392" w:type="dxa"/>
        <w:tblLook w:val="04A0" w:firstRow="1" w:lastRow="0" w:firstColumn="1" w:lastColumn="0" w:noHBand="0" w:noVBand="1"/>
      </w:tblPr>
      <w:tblGrid>
        <w:gridCol w:w="1361"/>
        <w:gridCol w:w="4451"/>
        <w:gridCol w:w="2835"/>
        <w:gridCol w:w="3828"/>
        <w:gridCol w:w="2835"/>
      </w:tblGrid>
      <w:tr w:rsidR="00BB3555" w:rsidRPr="00D67D0C" w:rsidTr="00BB3555">
        <w:tc>
          <w:tcPr>
            <w:tcW w:w="1361" w:type="dxa"/>
          </w:tcPr>
          <w:p w:rsidR="00BB3555" w:rsidRPr="00D67D0C" w:rsidRDefault="00BB3555" w:rsidP="00EF749E">
            <w:pPr>
              <w:jc w:val="center"/>
              <w:rPr>
                <w:b/>
              </w:rPr>
            </w:pPr>
            <w:r w:rsidRPr="00D67D0C">
              <w:rPr>
                <w:b/>
              </w:rPr>
              <w:t>оценка</w:t>
            </w:r>
          </w:p>
        </w:tc>
        <w:tc>
          <w:tcPr>
            <w:tcW w:w="4451" w:type="dxa"/>
          </w:tcPr>
          <w:p w:rsidR="00BB3555" w:rsidRPr="00D67D0C" w:rsidRDefault="00BB3555" w:rsidP="00EF749E">
            <w:pPr>
              <w:jc w:val="center"/>
              <w:rPr>
                <w:b/>
              </w:rPr>
            </w:pPr>
            <w:r w:rsidRPr="00D67D0C">
              <w:rPr>
                <w:b/>
              </w:rPr>
              <w:t>лексика</w:t>
            </w:r>
          </w:p>
        </w:tc>
        <w:tc>
          <w:tcPr>
            <w:tcW w:w="2835" w:type="dxa"/>
          </w:tcPr>
          <w:p w:rsidR="00BB3555" w:rsidRPr="00D67D0C" w:rsidRDefault="00BB3555" w:rsidP="00EF749E">
            <w:pPr>
              <w:jc w:val="center"/>
              <w:rPr>
                <w:b/>
              </w:rPr>
            </w:pPr>
            <w:r w:rsidRPr="00D67D0C">
              <w:rPr>
                <w:b/>
              </w:rPr>
              <w:t>грамматика</w:t>
            </w:r>
          </w:p>
        </w:tc>
        <w:tc>
          <w:tcPr>
            <w:tcW w:w="3828" w:type="dxa"/>
          </w:tcPr>
          <w:p w:rsidR="00BB3555" w:rsidRPr="00D67D0C" w:rsidRDefault="00BB3555" w:rsidP="00EF749E">
            <w:pPr>
              <w:jc w:val="center"/>
              <w:rPr>
                <w:b/>
              </w:rPr>
            </w:pPr>
            <w:r w:rsidRPr="00D67D0C">
              <w:rPr>
                <w:b/>
              </w:rPr>
              <w:t xml:space="preserve">фонетика </w:t>
            </w:r>
            <w:r>
              <w:rPr>
                <w:b/>
              </w:rPr>
              <w:t xml:space="preserve">и </w:t>
            </w:r>
            <w:r w:rsidRPr="00C5014B">
              <w:rPr>
                <w:b/>
              </w:rPr>
              <w:t>интонация</w:t>
            </w:r>
          </w:p>
        </w:tc>
        <w:tc>
          <w:tcPr>
            <w:tcW w:w="2835" w:type="dxa"/>
          </w:tcPr>
          <w:p w:rsidR="00BB3555" w:rsidRPr="00D67D0C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правописание</w:t>
            </w:r>
          </w:p>
        </w:tc>
      </w:tr>
      <w:tr w:rsidR="00BB3555" w:rsidTr="00BB3555">
        <w:tc>
          <w:tcPr>
            <w:tcW w:w="1361" w:type="dxa"/>
          </w:tcPr>
          <w:p w:rsidR="00BB3555" w:rsidRPr="00D67D0C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  <w:tc>
          <w:tcPr>
            <w:tcW w:w="4451" w:type="dxa"/>
          </w:tcPr>
          <w:p w:rsidR="00BB3555" w:rsidRDefault="00BB3555" w:rsidP="00EF749E">
            <w:pPr>
              <w:jc w:val="both"/>
            </w:pPr>
            <w:r>
              <w:t>Ученик использует лексику и простые структуры отлично, также использует сложные семантические структуры.</w:t>
            </w:r>
          </w:p>
        </w:tc>
        <w:tc>
          <w:tcPr>
            <w:tcW w:w="2835" w:type="dxa"/>
          </w:tcPr>
          <w:p w:rsidR="00BB3555" w:rsidRDefault="00BB3555" w:rsidP="00EF749E">
            <w:pPr>
              <w:jc w:val="both"/>
            </w:pPr>
            <w:r>
              <w:t>Учащийся не допускает грамматические ошибки.</w:t>
            </w:r>
          </w:p>
        </w:tc>
        <w:tc>
          <w:tcPr>
            <w:tcW w:w="3828" w:type="dxa"/>
          </w:tcPr>
          <w:p w:rsidR="00BB3555" w:rsidRDefault="00BB3555" w:rsidP="00EF749E">
            <w:pPr>
              <w:jc w:val="both"/>
            </w:pPr>
            <w:r>
              <w:t>Ученик демонстрирует правильное и понятное произношение и ударение.</w:t>
            </w:r>
          </w:p>
        </w:tc>
        <w:tc>
          <w:tcPr>
            <w:tcW w:w="2835" w:type="dxa"/>
          </w:tcPr>
          <w:p w:rsidR="00BB3555" w:rsidRDefault="00BB3555" w:rsidP="00EF749E">
            <w:pPr>
              <w:jc w:val="both"/>
            </w:pPr>
            <w:r>
              <w:t>Ученик не допускает ошибки в правописании.</w:t>
            </w:r>
          </w:p>
        </w:tc>
      </w:tr>
      <w:tr w:rsidR="00BB3555" w:rsidTr="00BB3555">
        <w:tc>
          <w:tcPr>
            <w:tcW w:w="1361" w:type="dxa"/>
          </w:tcPr>
          <w:p w:rsidR="00BB3555" w:rsidRPr="00D67D0C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4451" w:type="dxa"/>
          </w:tcPr>
          <w:p w:rsidR="00BB3555" w:rsidRDefault="00BB3555" w:rsidP="00EF749E">
            <w:pPr>
              <w:jc w:val="both"/>
            </w:pPr>
            <w:r>
              <w:t xml:space="preserve">Ученик использует лексику и простые структуры правильно, допускает ошибки </w:t>
            </w:r>
            <w:proofErr w:type="gramStart"/>
            <w:r>
              <w:t>при  использовании</w:t>
            </w:r>
            <w:proofErr w:type="gramEnd"/>
            <w:r>
              <w:t xml:space="preserve"> сложных семантических структуры.</w:t>
            </w:r>
          </w:p>
        </w:tc>
        <w:tc>
          <w:tcPr>
            <w:tcW w:w="2835" w:type="dxa"/>
          </w:tcPr>
          <w:p w:rsidR="00BB3555" w:rsidRDefault="00BB3555" w:rsidP="00EF749E">
            <w:pPr>
              <w:jc w:val="both"/>
            </w:pPr>
            <w:r>
              <w:t>Учащийся редко допускает грамматические ошибки.</w:t>
            </w:r>
          </w:p>
        </w:tc>
        <w:tc>
          <w:tcPr>
            <w:tcW w:w="3828" w:type="dxa"/>
          </w:tcPr>
          <w:p w:rsidR="00BB3555" w:rsidRDefault="00BB3555" w:rsidP="00EF749E">
            <w:pPr>
              <w:jc w:val="both"/>
            </w:pPr>
            <w:r>
              <w:t>Ученик демонстрирует правильное и понятное произношение и ударение с некоторыми ошибками, которые редко мешают пониманию.</w:t>
            </w:r>
          </w:p>
        </w:tc>
        <w:tc>
          <w:tcPr>
            <w:tcW w:w="2835" w:type="dxa"/>
          </w:tcPr>
          <w:p w:rsidR="00BB3555" w:rsidRDefault="00BB3555" w:rsidP="00EF749E">
            <w:pPr>
              <w:jc w:val="both"/>
            </w:pPr>
            <w:r>
              <w:t>Ученик редко допускает ошибки в правописании, которые не мешают пониманию.</w:t>
            </w:r>
          </w:p>
        </w:tc>
      </w:tr>
      <w:tr w:rsidR="00BB3555" w:rsidTr="00BB3555">
        <w:tc>
          <w:tcPr>
            <w:tcW w:w="1361" w:type="dxa"/>
          </w:tcPr>
          <w:p w:rsidR="00BB3555" w:rsidRPr="00D67D0C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4451" w:type="dxa"/>
          </w:tcPr>
          <w:p w:rsidR="00BB3555" w:rsidRDefault="00BB3555" w:rsidP="00EF749E">
            <w:pPr>
              <w:jc w:val="both"/>
            </w:pPr>
            <w:r>
              <w:t>Ученик использует лексику и простые структуры в основном правильно.</w:t>
            </w:r>
          </w:p>
        </w:tc>
        <w:tc>
          <w:tcPr>
            <w:tcW w:w="2835" w:type="dxa"/>
          </w:tcPr>
          <w:p w:rsidR="00BB3555" w:rsidRDefault="00BB3555" w:rsidP="00EF749E">
            <w:pPr>
              <w:jc w:val="both"/>
            </w:pPr>
            <w:r>
              <w:t>Учащийся допускает некоторые грамматические ошибки.</w:t>
            </w:r>
          </w:p>
        </w:tc>
        <w:tc>
          <w:tcPr>
            <w:tcW w:w="3828" w:type="dxa"/>
          </w:tcPr>
          <w:p w:rsidR="00BB3555" w:rsidRDefault="00BB3555" w:rsidP="00EF749E">
            <w:pPr>
              <w:jc w:val="both"/>
            </w:pPr>
            <w:r>
              <w:t xml:space="preserve">Ученик демонстрирует часто неправильное и непонятное произношение и </w:t>
            </w:r>
            <w:r w:rsidRPr="00C5014B">
              <w:t>ударение</w:t>
            </w:r>
            <w:r>
              <w:t>, которые иногда мешают пониманию.</w:t>
            </w:r>
          </w:p>
        </w:tc>
        <w:tc>
          <w:tcPr>
            <w:tcW w:w="2835" w:type="dxa"/>
          </w:tcPr>
          <w:p w:rsidR="00BB3555" w:rsidRDefault="00BB3555" w:rsidP="00EF749E">
            <w:pPr>
              <w:jc w:val="both"/>
            </w:pPr>
            <w:r>
              <w:t>Ученик допускает ошибки в правописании, которые иногда мешают пониманию.</w:t>
            </w:r>
          </w:p>
        </w:tc>
      </w:tr>
      <w:tr w:rsidR="00BB3555" w:rsidTr="00BB3555">
        <w:tc>
          <w:tcPr>
            <w:tcW w:w="1361" w:type="dxa"/>
          </w:tcPr>
          <w:p w:rsidR="00BB3555" w:rsidRPr="00D67D0C" w:rsidRDefault="00BB3555" w:rsidP="00EF749E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4451" w:type="dxa"/>
          </w:tcPr>
          <w:p w:rsidR="00BB3555" w:rsidRDefault="00BB3555" w:rsidP="00EF749E">
            <w:pPr>
              <w:jc w:val="both"/>
            </w:pPr>
            <w:r>
              <w:t xml:space="preserve">Ученик использует ограниченную лексику, не соответствующую уровню </w:t>
            </w:r>
            <w:r>
              <w:lastRenderedPageBreak/>
              <w:t>знания языка, допускает ошибки.</w:t>
            </w:r>
          </w:p>
        </w:tc>
        <w:tc>
          <w:tcPr>
            <w:tcW w:w="2835" w:type="dxa"/>
          </w:tcPr>
          <w:p w:rsidR="00BB3555" w:rsidRDefault="00BB3555" w:rsidP="00EF749E">
            <w:pPr>
              <w:jc w:val="both"/>
            </w:pPr>
            <w:r>
              <w:lastRenderedPageBreak/>
              <w:t xml:space="preserve">Учащийся часто допускает </w:t>
            </w:r>
            <w:r>
              <w:lastRenderedPageBreak/>
              <w:t>грамматические ошибки.</w:t>
            </w:r>
          </w:p>
        </w:tc>
        <w:tc>
          <w:tcPr>
            <w:tcW w:w="3828" w:type="dxa"/>
          </w:tcPr>
          <w:p w:rsidR="00BB3555" w:rsidRDefault="00BB3555" w:rsidP="00EF749E">
            <w:pPr>
              <w:jc w:val="both"/>
            </w:pPr>
            <w:r>
              <w:lastRenderedPageBreak/>
              <w:t xml:space="preserve">Ученик демонстрирует неправильное и непонятное </w:t>
            </w:r>
            <w:r>
              <w:lastRenderedPageBreak/>
              <w:t xml:space="preserve">произношение и </w:t>
            </w:r>
            <w:r w:rsidRPr="00C5014B">
              <w:t>ударение</w:t>
            </w:r>
            <w:r>
              <w:t>, которые мешают пониманию.</w:t>
            </w:r>
          </w:p>
        </w:tc>
        <w:tc>
          <w:tcPr>
            <w:tcW w:w="2835" w:type="dxa"/>
          </w:tcPr>
          <w:p w:rsidR="00BB3555" w:rsidRDefault="00BB3555" w:rsidP="00EF749E">
            <w:pPr>
              <w:jc w:val="both"/>
            </w:pPr>
            <w:r>
              <w:lastRenderedPageBreak/>
              <w:t xml:space="preserve">Ученик допускает ошибки в правописании, </w:t>
            </w:r>
            <w:r>
              <w:lastRenderedPageBreak/>
              <w:t>которые мешают пониманию.</w:t>
            </w:r>
          </w:p>
        </w:tc>
      </w:tr>
    </w:tbl>
    <w:p w:rsidR="00BB3555" w:rsidRDefault="00BB3555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/>
    <w:p w:rsidR="003143D1" w:rsidRDefault="003143D1" w:rsidP="00BB3555">
      <w:pPr>
        <w:sectPr w:rsidR="003143D1" w:rsidSect="00BB3555">
          <w:pgSz w:w="16838" w:h="11906" w:orient="landscape"/>
          <w:pgMar w:top="426" w:right="536" w:bottom="426" w:left="426" w:header="708" w:footer="708" w:gutter="0"/>
          <w:cols w:space="708"/>
          <w:docGrid w:linePitch="360"/>
        </w:sectPr>
      </w:pPr>
    </w:p>
    <w:p w:rsidR="003143D1" w:rsidRPr="003143D1" w:rsidRDefault="003143D1" w:rsidP="003143D1">
      <w:r w:rsidRPr="003143D1">
        <w:lastRenderedPageBreak/>
        <w:t xml:space="preserve">5. Критерии оценивания задания </w:t>
      </w:r>
      <w:r w:rsidRPr="003143D1">
        <w:rPr>
          <w:b/>
          <w:lang w:val="en-US"/>
        </w:rPr>
        <w:t>E</w:t>
      </w:r>
      <w:r w:rsidRPr="003143D1">
        <w:rPr>
          <w:b/>
        </w:rPr>
        <w:t>34 «Говорение»</w:t>
      </w:r>
      <w:r w:rsidRPr="003143D1">
        <w:t>.</w:t>
      </w:r>
    </w:p>
    <w:p w:rsidR="003143D1" w:rsidRPr="003143D1" w:rsidRDefault="003143D1" w:rsidP="003143D1">
      <w:pPr>
        <w:rPr>
          <w:b/>
        </w:rPr>
      </w:pPr>
    </w:p>
    <w:tbl>
      <w:tblPr>
        <w:tblW w:w="105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520"/>
        <w:gridCol w:w="2340"/>
        <w:gridCol w:w="2340"/>
        <w:gridCol w:w="2340"/>
      </w:tblGrid>
      <w:tr w:rsidR="003143D1" w:rsidRPr="003143D1" w:rsidTr="00EF749E">
        <w:tc>
          <w:tcPr>
            <w:tcW w:w="1008" w:type="dxa"/>
            <w:vAlign w:val="center"/>
          </w:tcPr>
          <w:p w:rsidR="003143D1" w:rsidRPr="003143D1" w:rsidRDefault="003143D1" w:rsidP="003143D1">
            <w:pPr>
              <w:rPr>
                <w:b/>
                <w:i/>
              </w:rPr>
            </w:pPr>
            <w:r w:rsidRPr="003143D1">
              <w:rPr>
                <w:b/>
                <w:i/>
              </w:rPr>
              <w:t>Баллы</w:t>
            </w:r>
          </w:p>
        </w:tc>
        <w:tc>
          <w:tcPr>
            <w:tcW w:w="2520" w:type="dxa"/>
            <w:vAlign w:val="center"/>
          </w:tcPr>
          <w:p w:rsidR="003143D1" w:rsidRPr="003143D1" w:rsidRDefault="003143D1" w:rsidP="003143D1">
            <w:pPr>
              <w:rPr>
                <w:b/>
                <w:i/>
              </w:rPr>
            </w:pPr>
            <w:r w:rsidRPr="003143D1">
              <w:rPr>
                <w:b/>
                <w:i/>
              </w:rPr>
              <w:t>Решение коммуникативной задачи</w:t>
            </w:r>
          </w:p>
        </w:tc>
        <w:tc>
          <w:tcPr>
            <w:tcW w:w="2340" w:type="dxa"/>
            <w:vAlign w:val="center"/>
          </w:tcPr>
          <w:p w:rsidR="003143D1" w:rsidRPr="003143D1" w:rsidRDefault="003143D1" w:rsidP="003143D1">
            <w:pPr>
              <w:rPr>
                <w:b/>
                <w:i/>
              </w:rPr>
            </w:pPr>
            <w:r w:rsidRPr="003143D1">
              <w:rPr>
                <w:b/>
                <w:i/>
              </w:rPr>
              <w:t>Языковое оформление высказывания</w:t>
            </w:r>
          </w:p>
        </w:tc>
        <w:tc>
          <w:tcPr>
            <w:tcW w:w="2340" w:type="dxa"/>
            <w:vAlign w:val="center"/>
          </w:tcPr>
          <w:p w:rsidR="003143D1" w:rsidRPr="003143D1" w:rsidRDefault="003143D1" w:rsidP="003143D1">
            <w:pPr>
              <w:rPr>
                <w:b/>
                <w:i/>
              </w:rPr>
            </w:pPr>
            <w:r w:rsidRPr="003143D1">
              <w:rPr>
                <w:b/>
                <w:i/>
              </w:rPr>
              <w:t>Лексика</w:t>
            </w:r>
          </w:p>
        </w:tc>
        <w:tc>
          <w:tcPr>
            <w:tcW w:w="2340" w:type="dxa"/>
            <w:vAlign w:val="center"/>
          </w:tcPr>
          <w:p w:rsidR="003143D1" w:rsidRPr="003143D1" w:rsidRDefault="003143D1" w:rsidP="003143D1">
            <w:pPr>
              <w:rPr>
                <w:b/>
                <w:i/>
              </w:rPr>
            </w:pPr>
            <w:r w:rsidRPr="003143D1">
              <w:rPr>
                <w:b/>
                <w:i/>
              </w:rPr>
              <w:t>Грамматика</w:t>
            </w:r>
          </w:p>
        </w:tc>
      </w:tr>
      <w:tr w:rsidR="003143D1" w:rsidRPr="003143D1" w:rsidTr="00EF749E">
        <w:tc>
          <w:tcPr>
            <w:tcW w:w="1008" w:type="dxa"/>
            <w:vAlign w:val="center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</w:rPr>
              <w:t>3</w:t>
            </w:r>
          </w:p>
        </w:tc>
        <w:tc>
          <w:tcPr>
            <w:tcW w:w="2520" w:type="dxa"/>
            <w:vAlign w:val="center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</w:rPr>
              <w:t>_____________</w:t>
            </w:r>
          </w:p>
        </w:tc>
        <w:tc>
          <w:tcPr>
            <w:tcW w:w="2340" w:type="dxa"/>
            <w:vAlign w:val="center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</w:rPr>
              <w:t>______________</w:t>
            </w:r>
          </w:p>
        </w:tc>
        <w:tc>
          <w:tcPr>
            <w:tcW w:w="2340" w:type="dxa"/>
          </w:tcPr>
          <w:p w:rsidR="003143D1" w:rsidRPr="003143D1" w:rsidRDefault="003143D1" w:rsidP="003143D1">
            <w:r w:rsidRPr="003143D1">
              <w:t>Используемый словарный запас соответствует поставленной</w:t>
            </w:r>
          </w:p>
          <w:p w:rsidR="003143D1" w:rsidRPr="003143D1" w:rsidRDefault="003143D1" w:rsidP="003143D1">
            <w:pPr>
              <w:rPr>
                <w:b/>
                <w:bCs/>
              </w:rPr>
            </w:pPr>
            <w:r w:rsidRPr="003143D1">
              <w:t>коммуникативной задаче; практически нет нарушений в использовании лексики.</w:t>
            </w:r>
          </w:p>
        </w:tc>
        <w:tc>
          <w:tcPr>
            <w:tcW w:w="2340" w:type="dxa"/>
          </w:tcPr>
          <w:p w:rsidR="003143D1" w:rsidRPr="003143D1" w:rsidRDefault="003143D1" w:rsidP="003143D1">
            <w:r w:rsidRPr="003143D1">
              <w:t>Используются грамматические структуры в соответствии</w:t>
            </w:r>
          </w:p>
          <w:p w:rsidR="003143D1" w:rsidRPr="003143D1" w:rsidRDefault="003143D1" w:rsidP="003143D1">
            <w:r w:rsidRPr="003143D1">
              <w:t>с поставленной коммуникативной задачей. Практически отсутствуют ошибки (допускается 1–2 не-</w:t>
            </w:r>
          </w:p>
          <w:p w:rsidR="003143D1" w:rsidRPr="003143D1" w:rsidRDefault="003143D1" w:rsidP="003143D1">
            <w:pPr>
              <w:rPr>
                <w:b/>
                <w:bCs/>
              </w:rPr>
            </w:pPr>
            <w:r w:rsidRPr="003143D1">
              <w:t>грубые ошибки).</w:t>
            </w:r>
          </w:p>
        </w:tc>
      </w:tr>
      <w:tr w:rsidR="003143D1" w:rsidRPr="003143D1" w:rsidTr="00EF749E">
        <w:tc>
          <w:tcPr>
            <w:tcW w:w="1008" w:type="dxa"/>
            <w:vAlign w:val="center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</w:rPr>
              <w:t>2</w:t>
            </w:r>
          </w:p>
        </w:tc>
        <w:tc>
          <w:tcPr>
            <w:tcW w:w="2520" w:type="dxa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  <w:bCs/>
              </w:rPr>
              <w:t xml:space="preserve">Задание выполнено полностью: </w:t>
            </w:r>
            <w:r w:rsidRPr="003143D1">
              <w:t>содержание раскрывает тему  высказывания; стилевое оформление речи выбрано правильно с учетом цели высказывания; соблюдены принятые в языке нормы вежливости.</w:t>
            </w:r>
          </w:p>
        </w:tc>
        <w:tc>
          <w:tcPr>
            <w:tcW w:w="2340" w:type="dxa"/>
          </w:tcPr>
          <w:p w:rsidR="003143D1" w:rsidRPr="003143D1" w:rsidRDefault="003143D1" w:rsidP="003143D1">
            <w:r w:rsidRPr="003143D1">
              <w:t>Используемый словарный запас и грамматические структуры соответствуют поставленной задаче; лексико-грамматические и фонетические ошибки практически отсутствуют (допускается не более 2-х негрубых лексико-грамматических ошибок или/и не более 2-х негрубых фонетических ошибок).</w:t>
            </w:r>
          </w:p>
        </w:tc>
        <w:tc>
          <w:tcPr>
            <w:tcW w:w="2340" w:type="dxa"/>
          </w:tcPr>
          <w:p w:rsidR="003143D1" w:rsidRPr="003143D1" w:rsidRDefault="003143D1" w:rsidP="003143D1">
            <w:r w:rsidRPr="003143D1">
              <w:t>Используемый словарный запас соответствует поставленной</w:t>
            </w:r>
          </w:p>
          <w:p w:rsidR="003143D1" w:rsidRPr="003143D1" w:rsidRDefault="003143D1" w:rsidP="003143D1">
            <w:pPr>
              <w:rPr>
                <w:b/>
                <w:bCs/>
              </w:rPr>
            </w:pPr>
            <w:r w:rsidRPr="003143D1">
              <w:t>коммуникативной задаче, однако встречаются отдельные неточности в употреблении слов (2–3), либо словарный запас ограничен, но лексика использована правильно.</w:t>
            </w:r>
          </w:p>
        </w:tc>
        <w:tc>
          <w:tcPr>
            <w:tcW w:w="2340" w:type="dxa"/>
          </w:tcPr>
          <w:p w:rsidR="003143D1" w:rsidRPr="003143D1" w:rsidRDefault="003143D1" w:rsidP="003143D1">
            <w:r w:rsidRPr="003143D1">
              <w:t>Имеется ряд грамматических ошибок, не затрудняющих пони-</w:t>
            </w:r>
          </w:p>
          <w:p w:rsidR="003143D1" w:rsidRPr="003143D1" w:rsidRDefault="003143D1" w:rsidP="003143D1">
            <w:r w:rsidRPr="003143D1">
              <w:t>мания текста (не более 4-х).</w:t>
            </w:r>
          </w:p>
          <w:p w:rsidR="003143D1" w:rsidRPr="003143D1" w:rsidRDefault="003143D1" w:rsidP="003143D1">
            <w:pPr>
              <w:rPr>
                <w:b/>
                <w:bCs/>
              </w:rPr>
            </w:pPr>
          </w:p>
        </w:tc>
      </w:tr>
      <w:tr w:rsidR="003143D1" w:rsidRPr="003143D1" w:rsidTr="00EF749E">
        <w:tc>
          <w:tcPr>
            <w:tcW w:w="1008" w:type="dxa"/>
            <w:vAlign w:val="center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</w:rPr>
              <w:t>1</w:t>
            </w:r>
          </w:p>
        </w:tc>
        <w:tc>
          <w:tcPr>
            <w:tcW w:w="2520" w:type="dxa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  <w:bCs/>
              </w:rPr>
              <w:t xml:space="preserve">Задание выполнено не полностью: </w:t>
            </w:r>
            <w:r w:rsidRPr="003143D1">
              <w:t>содержание раскрывает тему не полно; встречаются нарушения стилевого оформления речи или/и принятых в языке норм вежливости.</w:t>
            </w:r>
          </w:p>
        </w:tc>
        <w:tc>
          <w:tcPr>
            <w:tcW w:w="2340" w:type="dxa"/>
          </w:tcPr>
          <w:p w:rsidR="003143D1" w:rsidRPr="003143D1" w:rsidRDefault="003143D1" w:rsidP="003143D1">
            <w:r w:rsidRPr="003143D1">
              <w:t xml:space="preserve">Имеются лексические и грамматические ошибки, не затрудняющие понимания; имеются фонетические ошибки, не затрудняющие коммуникации (допускается не более 4-х негрубых лексико-грамматических </w:t>
            </w:r>
            <w:r w:rsidRPr="003143D1">
              <w:lastRenderedPageBreak/>
              <w:t>ошибок или/и не более 4-х негрубых фонетических ошибок).</w:t>
            </w:r>
          </w:p>
        </w:tc>
        <w:tc>
          <w:tcPr>
            <w:tcW w:w="2340" w:type="dxa"/>
          </w:tcPr>
          <w:p w:rsidR="003143D1" w:rsidRPr="003143D1" w:rsidRDefault="003143D1" w:rsidP="003143D1">
            <w:pPr>
              <w:rPr>
                <w:b/>
                <w:bCs/>
              </w:rPr>
            </w:pPr>
            <w:r w:rsidRPr="003143D1">
              <w:lastRenderedPageBreak/>
              <w:t>Использован неоправданно ограниченный словарный запас; часто встречаются нарушения в использовании лексики, некоторые из них могут затруднять понимание текста (не более 4-х).</w:t>
            </w:r>
          </w:p>
        </w:tc>
        <w:tc>
          <w:tcPr>
            <w:tcW w:w="2340" w:type="dxa"/>
          </w:tcPr>
          <w:p w:rsidR="003143D1" w:rsidRPr="003143D1" w:rsidRDefault="003143D1" w:rsidP="003143D1">
            <w:pPr>
              <w:rPr>
                <w:b/>
                <w:bCs/>
              </w:rPr>
            </w:pPr>
            <w:r w:rsidRPr="003143D1">
              <w:t>Многочисленны ошибки элементарного уровня, либо ошибки немногочисленны, но затрудняют понимание текста (допускается 6–7 ошибок в 3–4-х разделах грамматики).</w:t>
            </w:r>
          </w:p>
        </w:tc>
      </w:tr>
      <w:tr w:rsidR="003143D1" w:rsidRPr="003143D1" w:rsidTr="00EF749E">
        <w:tc>
          <w:tcPr>
            <w:tcW w:w="1008" w:type="dxa"/>
            <w:vAlign w:val="center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</w:rPr>
              <w:t>0</w:t>
            </w:r>
          </w:p>
        </w:tc>
        <w:tc>
          <w:tcPr>
            <w:tcW w:w="2520" w:type="dxa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  <w:bCs/>
              </w:rPr>
              <w:t xml:space="preserve">Задание не выполнено: </w:t>
            </w:r>
            <w:r w:rsidRPr="003143D1">
              <w:t>содержание не раскрывает темы высказывания или/и не соответствует требуемому объёму.</w:t>
            </w:r>
          </w:p>
        </w:tc>
        <w:tc>
          <w:tcPr>
            <w:tcW w:w="2340" w:type="dxa"/>
          </w:tcPr>
          <w:p w:rsidR="003143D1" w:rsidRPr="003143D1" w:rsidRDefault="003143D1" w:rsidP="003143D1">
            <w:r w:rsidRPr="003143D1">
              <w:t>Понимание текста затруднено из-за множества лексико-грамматических и фонетических ошибок.</w:t>
            </w:r>
          </w:p>
        </w:tc>
        <w:tc>
          <w:tcPr>
            <w:tcW w:w="2340" w:type="dxa"/>
          </w:tcPr>
          <w:p w:rsidR="003143D1" w:rsidRPr="003143D1" w:rsidRDefault="003143D1" w:rsidP="003143D1">
            <w:r w:rsidRPr="003143D1">
              <w:t>Крайне ограниченный словарный запас не позволяет выполнить</w:t>
            </w:r>
          </w:p>
          <w:p w:rsidR="003143D1" w:rsidRPr="003143D1" w:rsidRDefault="003143D1" w:rsidP="003143D1">
            <w:pPr>
              <w:rPr>
                <w:b/>
                <w:bCs/>
              </w:rPr>
            </w:pPr>
            <w:r w:rsidRPr="003143D1">
              <w:t>поставленную задачу.</w:t>
            </w:r>
          </w:p>
        </w:tc>
        <w:tc>
          <w:tcPr>
            <w:tcW w:w="2340" w:type="dxa"/>
          </w:tcPr>
          <w:p w:rsidR="003143D1" w:rsidRPr="003143D1" w:rsidRDefault="003143D1" w:rsidP="003143D1">
            <w:pPr>
              <w:rPr>
                <w:b/>
                <w:bCs/>
              </w:rPr>
            </w:pPr>
            <w:r w:rsidRPr="003143D1">
              <w:t>Грамматические правила не соблюдаются, ошибки затрудняют понимание текста.</w:t>
            </w:r>
          </w:p>
        </w:tc>
      </w:tr>
      <w:tr w:rsidR="003143D1" w:rsidRPr="003143D1" w:rsidTr="00EF749E">
        <w:tc>
          <w:tcPr>
            <w:tcW w:w="8208" w:type="dxa"/>
            <w:gridSpan w:val="4"/>
            <w:vAlign w:val="center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</w:rPr>
              <w:t>Максимальный балл</w:t>
            </w:r>
          </w:p>
        </w:tc>
        <w:tc>
          <w:tcPr>
            <w:tcW w:w="2340" w:type="dxa"/>
            <w:vAlign w:val="center"/>
          </w:tcPr>
          <w:p w:rsidR="003143D1" w:rsidRPr="003143D1" w:rsidRDefault="003143D1" w:rsidP="003143D1">
            <w:pPr>
              <w:rPr>
                <w:b/>
              </w:rPr>
            </w:pPr>
            <w:r w:rsidRPr="003143D1">
              <w:rPr>
                <w:b/>
              </w:rPr>
              <w:t>10</w:t>
            </w:r>
          </w:p>
        </w:tc>
      </w:tr>
    </w:tbl>
    <w:p w:rsidR="003143D1" w:rsidRPr="003143D1" w:rsidRDefault="003143D1" w:rsidP="003143D1"/>
    <w:p w:rsidR="003143D1" w:rsidRDefault="003143D1" w:rsidP="00BB3555"/>
    <w:sectPr w:rsidR="00314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74853"/>
    <w:multiLevelType w:val="multilevel"/>
    <w:tmpl w:val="C8B67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733B70"/>
    <w:multiLevelType w:val="multilevel"/>
    <w:tmpl w:val="04C8D5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CC09D8"/>
    <w:multiLevelType w:val="multilevel"/>
    <w:tmpl w:val="C67641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867DCF"/>
    <w:multiLevelType w:val="multilevel"/>
    <w:tmpl w:val="7DC0C0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55501C"/>
    <w:multiLevelType w:val="hybridMultilevel"/>
    <w:tmpl w:val="74F2023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E7052"/>
    <w:multiLevelType w:val="multilevel"/>
    <w:tmpl w:val="B936CD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555"/>
    <w:rsid w:val="003143D1"/>
    <w:rsid w:val="004D19FC"/>
    <w:rsid w:val="00867C2B"/>
    <w:rsid w:val="009F4642"/>
    <w:rsid w:val="00BB3555"/>
    <w:rsid w:val="00CF5BCE"/>
    <w:rsid w:val="00ED2F0F"/>
    <w:rsid w:val="00EF749E"/>
    <w:rsid w:val="00F42F4D"/>
    <w:rsid w:val="00F9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108FE"/>
  <w15:docId w15:val="{569D90FE-24E6-485A-83EE-909DF030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3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3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4838</Words>
  <Characters>27578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рябых</dc:creator>
  <cp:keywords/>
  <dc:description/>
  <cp:lastModifiedBy>Admin</cp:lastModifiedBy>
  <cp:revision>8</cp:revision>
  <dcterms:created xsi:type="dcterms:W3CDTF">2013-01-14T14:37:00Z</dcterms:created>
  <dcterms:modified xsi:type="dcterms:W3CDTF">2023-09-21T11:03:00Z</dcterms:modified>
</cp:coreProperties>
</file>